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815336" w:rsidRDefault="003B1773" w:rsidP="003B1773">
      <w:pPr>
        <w:jc w:val="both"/>
        <w:rPr>
          <w:rFonts w:ascii="Arial" w:hAnsi="Arial" w:cs="Arial"/>
          <w:sz w:val="24"/>
          <w:szCs w:val="24"/>
        </w:rPr>
      </w:pPr>
    </w:p>
    <w:p w14:paraId="0B029E15"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hAnsi="Arial" w:cs="Arial"/>
          <w:b/>
          <w:bCs/>
        </w:rPr>
        <w:t>1.</w:t>
      </w:r>
      <w:r w:rsidRPr="00815336">
        <w:rPr>
          <w:rFonts w:ascii="Arial" w:hAnsi="Arial" w:cs="Arial"/>
        </w:rPr>
        <w:t xml:space="preserve"> </w:t>
      </w:r>
      <w:r w:rsidRPr="00815336">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815336"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24E47FF0" w:rsidR="003B1773" w:rsidRPr="00815336" w:rsidRDefault="00B97214" w:rsidP="003B1773">
            <w:pPr>
              <w:jc w:val="both"/>
              <w:rPr>
                <w:rFonts w:ascii="Arial" w:hAnsi="Arial" w:cs="Arial"/>
                <w:sz w:val="24"/>
                <w:szCs w:val="24"/>
              </w:rPr>
            </w:pPr>
            <w:r w:rsidRPr="00815336">
              <w:rPr>
                <w:rFonts w:ascii="Arial" w:hAnsi="Arial" w:cs="Arial"/>
                <w:sz w:val="24"/>
                <w:szCs w:val="24"/>
              </w:rPr>
              <w:t>PROGRAMAS</w:t>
            </w:r>
            <w:r w:rsidR="0038549D" w:rsidRPr="00815336">
              <w:rPr>
                <w:rFonts w:ascii="Arial" w:hAnsi="Arial" w:cs="Arial"/>
                <w:sz w:val="24"/>
                <w:szCs w:val="24"/>
              </w:rPr>
              <w:t xml:space="preserve"> </w:t>
            </w:r>
            <w:r w:rsidR="00B914D5" w:rsidRPr="00815336">
              <w:rPr>
                <w:rFonts w:ascii="Arial" w:hAnsi="Arial" w:cs="Arial"/>
                <w:sz w:val="24"/>
                <w:szCs w:val="24"/>
              </w:rPr>
              <w:t>/</w:t>
            </w:r>
            <w:r w:rsidR="0038549D" w:rsidRPr="00815336">
              <w:rPr>
                <w:rFonts w:ascii="Arial" w:hAnsi="Arial" w:cs="Arial"/>
                <w:sz w:val="24"/>
                <w:szCs w:val="24"/>
              </w:rPr>
              <w:t xml:space="preserve"> </w:t>
            </w:r>
            <w:r w:rsidR="00815336" w:rsidRPr="00815336">
              <w:rPr>
                <w:rFonts w:ascii="Arial" w:hAnsi="Arial" w:cs="Arial"/>
                <w:sz w:val="24"/>
                <w:szCs w:val="24"/>
              </w:rPr>
              <w:t>Programa de Formación de Lenguas Extranjeras</w:t>
            </w:r>
          </w:p>
        </w:tc>
      </w:tr>
      <w:tr w:rsidR="003B1773" w:rsidRPr="00815336"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554097C2" w:rsidR="003B1773" w:rsidRPr="00815336" w:rsidRDefault="00815336" w:rsidP="00BB531C">
            <w:pPr>
              <w:jc w:val="both"/>
              <w:rPr>
                <w:rFonts w:ascii="Arial" w:hAnsi="Arial" w:cs="Arial"/>
                <w:sz w:val="24"/>
                <w:szCs w:val="24"/>
              </w:rPr>
            </w:pPr>
            <w:r w:rsidRPr="00815336">
              <w:rPr>
                <w:rFonts w:ascii="Arial" w:hAnsi="Arial" w:cs="Arial"/>
                <w:sz w:val="24"/>
                <w:szCs w:val="24"/>
              </w:rPr>
              <w:t>Los documentos de esta serie dan a conocer la ejecución del programa con los resultados de la oferta de programas graduales y posgraduales de conocimientos técnicos y tecnológicos en concordancia en el Acuerdo 039 del 3 de diciembre de 2019 “Por el cual se modifica el Estatuto Organizacional de la Universidad Nacional Abierta y a Distancia (UNAD) Artículo 77. Funciones del Instituto Virtual de Lenguas. Literal a) Desarrollar una oferta variada y de alta calidad, de programas para la formación en lenguas extranjeras, mediante la modalidad abierta y a distancia, poniendo en marcha mecanismos de soporte que faciliten la internacionalización de la sociedad colombiana, al igual que su certificación en pruebas internacionales".</w:t>
            </w:r>
          </w:p>
        </w:tc>
      </w:tr>
      <w:tr w:rsidR="003B1773" w:rsidRPr="00815336"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7C06AC62" w:rsidR="004975CB" w:rsidRPr="00815336" w:rsidRDefault="00815336" w:rsidP="003B1773">
            <w:pPr>
              <w:jc w:val="both"/>
              <w:rPr>
                <w:rFonts w:ascii="Arial" w:hAnsi="Arial" w:cs="Arial"/>
                <w:sz w:val="24"/>
                <w:szCs w:val="24"/>
              </w:rPr>
            </w:pPr>
            <w:r w:rsidRPr="00815336">
              <w:rPr>
                <w:rFonts w:ascii="Arial" w:hAnsi="Arial" w:cs="Arial"/>
                <w:sz w:val="24"/>
                <w:szCs w:val="24"/>
              </w:rPr>
              <w:t>INSTITUTO VIRTUAL DE LENGUAS 102.9</w:t>
            </w:r>
          </w:p>
        </w:tc>
      </w:tr>
      <w:tr w:rsidR="003B1773" w:rsidRPr="00815336"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 xml:space="preserve">Desde: </w:t>
            </w:r>
          </w:p>
        </w:tc>
        <w:tc>
          <w:tcPr>
            <w:tcW w:w="854" w:type="pct"/>
            <w:shd w:val="clear" w:color="auto" w:fill="auto"/>
            <w:vAlign w:val="center"/>
          </w:tcPr>
          <w:p w14:paraId="1CFABB83" w14:textId="77777777" w:rsidR="003B1773" w:rsidRPr="00815336"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Hasta:</w:t>
            </w:r>
          </w:p>
        </w:tc>
        <w:tc>
          <w:tcPr>
            <w:tcW w:w="853" w:type="pct"/>
            <w:shd w:val="clear" w:color="auto" w:fill="auto"/>
            <w:vAlign w:val="center"/>
          </w:tcPr>
          <w:p w14:paraId="26661A2F" w14:textId="77777777" w:rsidR="003B1773" w:rsidRPr="00815336" w:rsidRDefault="003B1773" w:rsidP="003B1773">
            <w:pPr>
              <w:jc w:val="both"/>
              <w:rPr>
                <w:rFonts w:ascii="Arial" w:hAnsi="Arial" w:cs="Arial"/>
                <w:sz w:val="24"/>
                <w:szCs w:val="24"/>
              </w:rPr>
            </w:pPr>
          </w:p>
        </w:tc>
      </w:tr>
    </w:tbl>
    <w:p w14:paraId="5700AC1A" w14:textId="77777777" w:rsidR="003B1773" w:rsidRPr="00815336"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hAnsi="Arial" w:cs="Arial"/>
          <w:b/>
          <w:bCs/>
        </w:rPr>
        <w:t xml:space="preserve">2. </w:t>
      </w:r>
      <w:r w:rsidRPr="00815336">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815336"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2B214996" w:rsidR="003B1773" w:rsidRPr="00815336" w:rsidRDefault="00815336" w:rsidP="00323A65">
            <w:pPr>
              <w:autoSpaceDE w:val="0"/>
              <w:autoSpaceDN w:val="0"/>
              <w:adjustRightInd w:val="0"/>
              <w:jc w:val="both"/>
              <w:rPr>
                <w:rFonts w:ascii="Arial" w:hAnsi="Arial" w:cs="Arial"/>
                <w:sz w:val="24"/>
                <w:szCs w:val="24"/>
                <w:lang w:val="es-CO" w:eastAsia="es-CO"/>
              </w:rPr>
            </w:pPr>
            <w:r w:rsidRPr="00815336">
              <w:rPr>
                <w:rFonts w:ascii="Arial" w:hAnsi="Arial" w:cs="Arial"/>
                <w:sz w:val="24"/>
                <w:szCs w:val="24"/>
                <w:lang w:val="es-CO" w:eastAsia="es-CO"/>
              </w:rPr>
              <w:t>Los documentos de esta serie dan a conocer la ejecución del programa con los resultados de la oferta de programas graduales y posgraduales de conocimientos técnicos y tecnológicos.</w:t>
            </w:r>
          </w:p>
        </w:tc>
      </w:tr>
      <w:tr w:rsidR="003B1773" w:rsidRPr="00815336"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815336" w:rsidRDefault="003B1773" w:rsidP="003B1773">
            <w:pPr>
              <w:pStyle w:val="NormalWeb"/>
              <w:spacing w:before="0" w:beforeAutospacing="0" w:after="0" w:afterAutospacing="0" w:line="276" w:lineRule="auto"/>
              <w:jc w:val="both"/>
              <w:rPr>
                <w:rFonts w:ascii="Arial" w:hAnsi="Arial" w:cs="Arial"/>
                <w:b/>
                <w:bCs/>
              </w:rPr>
            </w:pPr>
            <w:r w:rsidRPr="00815336">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02B7476" w14:textId="77777777" w:rsidR="00815336" w:rsidRPr="00815336" w:rsidRDefault="00815336" w:rsidP="00815336">
            <w:pPr>
              <w:jc w:val="both"/>
              <w:rPr>
                <w:rFonts w:ascii="Arial" w:hAnsi="Arial" w:cs="Arial"/>
                <w:sz w:val="24"/>
                <w:szCs w:val="24"/>
              </w:rPr>
            </w:pPr>
            <w:r w:rsidRPr="00815336">
              <w:rPr>
                <w:rFonts w:ascii="Arial" w:hAnsi="Arial" w:cs="Arial"/>
                <w:sz w:val="24"/>
                <w:szCs w:val="24"/>
              </w:rPr>
              <w:t>Programa de formación académica</w:t>
            </w:r>
          </w:p>
          <w:p w14:paraId="0E1F9243" w14:textId="77777777" w:rsidR="00815336" w:rsidRPr="00815336" w:rsidRDefault="00815336" w:rsidP="00815336">
            <w:pPr>
              <w:jc w:val="both"/>
              <w:rPr>
                <w:rFonts w:ascii="Arial" w:hAnsi="Arial" w:cs="Arial"/>
                <w:sz w:val="24"/>
                <w:szCs w:val="24"/>
              </w:rPr>
            </w:pPr>
            <w:r w:rsidRPr="00815336">
              <w:rPr>
                <w:rFonts w:ascii="Arial" w:hAnsi="Arial" w:cs="Arial"/>
                <w:sz w:val="24"/>
                <w:szCs w:val="24"/>
              </w:rPr>
              <w:t xml:space="preserve">Curso de Formación en Lengua Extranjera </w:t>
            </w:r>
          </w:p>
          <w:p w14:paraId="6C3ABB13" w14:textId="77777777" w:rsidR="00815336" w:rsidRPr="00815336" w:rsidRDefault="00815336" w:rsidP="00815336">
            <w:pPr>
              <w:jc w:val="both"/>
              <w:rPr>
                <w:rFonts w:ascii="Arial" w:hAnsi="Arial" w:cs="Arial"/>
                <w:sz w:val="24"/>
                <w:szCs w:val="24"/>
              </w:rPr>
            </w:pPr>
            <w:r w:rsidRPr="00815336">
              <w:rPr>
                <w:rFonts w:ascii="Arial" w:hAnsi="Arial" w:cs="Arial"/>
                <w:sz w:val="24"/>
                <w:szCs w:val="24"/>
              </w:rPr>
              <w:t>Solicitud de publicación</w:t>
            </w:r>
          </w:p>
          <w:p w14:paraId="2427C496" w14:textId="77777777" w:rsidR="00815336" w:rsidRPr="00815336" w:rsidRDefault="00815336" w:rsidP="00815336">
            <w:pPr>
              <w:jc w:val="both"/>
              <w:rPr>
                <w:rFonts w:ascii="Arial" w:hAnsi="Arial" w:cs="Arial"/>
                <w:sz w:val="24"/>
                <w:szCs w:val="24"/>
              </w:rPr>
            </w:pPr>
            <w:r w:rsidRPr="00815336">
              <w:rPr>
                <w:rFonts w:ascii="Arial" w:hAnsi="Arial" w:cs="Arial"/>
                <w:sz w:val="24"/>
                <w:szCs w:val="24"/>
              </w:rPr>
              <w:t xml:space="preserve">Certificado de acreditación  </w:t>
            </w:r>
          </w:p>
          <w:p w14:paraId="24AD6B90" w14:textId="77777777" w:rsidR="00815336" w:rsidRPr="00815336" w:rsidRDefault="00815336" w:rsidP="00815336">
            <w:pPr>
              <w:jc w:val="both"/>
              <w:rPr>
                <w:rFonts w:ascii="Arial" w:hAnsi="Arial" w:cs="Arial"/>
                <w:sz w:val="24"/>
                <w:szCs w:val="24"/>
              </w:rPr>
            </w:pPr>
            <w:r w:rsidRPr="00815336">
              <w:rPr>
                <w:rFonts w:ascii="Arial" w:hAnsi="Arial" w:cs="Arial"/>
                <w:sz w:val="24"/>
                <w:szCs w:val="24"/>
              </w:rPr>
              <w:t>Registro de componente practico y tecnopedagógico</w:t>
            </w:r>
          </w:p>
          <w:p w14:paraId="5849CDB5" w14:textId="2C042837" w:rsidR="00142965" w:rsidRPr="00815336" w:rsidRDefault="00815336" w:rsidP="00815336">
            <w:pPr>
              <w:jc w:val="both"/>
              <w:rPr>
                <w:rFonts w:ascii="Arial" w:hAnsi="Arial" w:cs="Arial"/>
                <w:sz w:val="24"/>
                <w:szCs w:val="24"/>
              </w:rPr>
            </w:pPr>
            <w:r w:rsidRPr="00815336">
              <w:rPr>
                <w:rFonts w:ascii="Arial" w:hAnsi="Arial" w:cs="Arial"/>
                <w:sz w:val="24"/>
                <w:szCs w:val="24"/>
              </w:rPr>
              <w:t>Registro de asistencia de estudiantes a sesión de componente práctico.</w:t>
            </w:r>
          </w:p>
        </w:tc>
      </w:tr>
      <w:tr w:rsidR="003B1773" w:rsidRPr="00815336"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815336" w:rsidRDefault="003B1773" w:rsidP="003B1773">
            <w:pPr>
              <w:pStyle w:val="NormalWeb"/>
              <w:spacing w:before="0" w:beforeAutospacing="0" w:after="0" w:afterAutospacing="0" w:line="276" w:lineRule="auto"/>
              <w:jc w:val="both"/>
              <w:rPr>
                <w:rFonts w:ascii="Arial" w:hAnsi="Arial" w:cs="Arial"/>
                <w:b/>
                <w:bCs/>
              </w:rPr>
            </w:pPr>
            <w:r w:rsidRPr="00815336">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815336" w:rsidRDefault="003B1773" w:rsidP="003B1773">
            <w:pPr>
              <w:jc w:val="both"/>
              <w:rPr>
                <w:rFonts w:ascii="Arial" w:hAnsi="Arial" w:cs="Arial"/>
                <w:sz w:val="24"/>
                <w:szCs w:val="24"/>
              </w:rPr>
            </w:pPr>
            <w:r w:rsidRPr="00815336">
              <w:rPr>
                <w:rFonts w:ascii="Arial" w:eastAsia="Arial" w:hAnsi="Arial" w:cs="Arial"/>
                <w:sz w:val="24"/>
                <w:szCs w:val="24"/>
              </w:rPr>
              <w:t>Papel-PDF</w:t>
            </w:r>
          </w:p>
        </w:tc>
      </w:tr>
      <w:tr w:rsidR="003B1773" w:rsidRPr="00815336"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815336" w:rsidRDefault="003B1773" w:rsidP="003B1773">
            <w:pPr>
              <w:pStyle w:val="NormalWeb"/>
              <w:spacing w:before="0" w:beforeAutospacing="0" w:after="0" w:afterAutospacing="0" w:line="276" w:lineRule="auto"/>
              <w:jc w:val="both"/>
              <w:rPr>
                <w:rFonts w:ascii="Arial" w:hAnsi="Arial" w:cs="Arial"/>
                <w:b/>
                <w:bCs/>
              </w:rPr>
            </w:pPr>
            <w:r w:rsidRPr="00815336">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815336" w:rsidRDefault="003B1773" w:rsidP="003B1773">
            <w:pPr>
              <w:jc w:val="both"/>
              <w:rPr>
                <w:rFonts w:ascii="Arial" w:hAnsi="Arial" w:cs="Arial"/>
                <w:sz w:val="24"/>
                <w:szCs w:val="24"/>
              </w:rPr>
            </w:pPr>
            <w:r w:rsidRPr="00815336">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815336"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815336" w:rsidRDefault="003B1773" w:rsidP="003B1773">
            <w:pPr>
              <w:pStyle w:val="NormalWeb"/>
              <w:spacing w:before="0" w:beforeAutospacing="0" w:after="0" w:afterAutospacing="0" w:line="276" w:lineRule="auto"/>
              <w:jc w:val="both"/>
              <w:rPr>
                <w:rFonts w:ascii="Arial" w:hAnsi="Arial" w:cs="Arial"/>
                <w:b/>
                <w:bCs/>
              </w:rPr>
            </w:pPr>
            <w:r w:rsidRPr="00815336">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Administrativo:</w:t>
            </w:r>
          </w:p>
        </w:tc>
        <w:tc>
          <w:tcPr>
            <w:tcW w:w="909" w:type="pct"/>
            <w:shd w:val="clear" w:color="auto" w:fill="auto"/>
            <w:vAlign w:val="center"/>
          </w:tcPr>
          <w:p w14:paraId="6478EF64"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Legal y/o Jurídico:</w:t>
            </w:r>
          </w:p>
        </w:tc>
        <w:tc>
          <w:tcPr>
            <w:tcW w:w="938" w:type="pct"/>
            <w:shd w:val="clear" w:color="auto" w:fill="auto"/>
            <w:vAlign w:val="center"/>
          </w:tcPr>
          <w:p w14:paraId="0E84B289"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Contable:</w:t>
            </w:r>
          </w:p>
        </w:tc>
        <w:tc>
          <w:tcPr>
            <w:tcW w:w="853" w:type="pct"/>
            <w:shd w:val="clear" w:color="auto" w:fill="auto"/>
            <w:vAlign w:val="center"/>
          </w:tcPr>
          <w:p w14:paraId="13C1F821"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Fiscal:</w:t>
            </w:r>
          </w:p>
        </w:tc>
      </w:tr>
      <w:tr w:rsidR="002F619F" w:rsidRPr="00815336"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2F619F" w:rsidRPr="00815336" w:rsidRDefault="002F619F" w:rsidP="002F619F">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2F619F" w:rsidRPr="00815336" w:rsidRDefault="002F619F" w:rsidP="002F619F">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5B323A6E" w:rsidR="002F619F" w:rsidRPr="00815336" w:rsidRDefault="002F619F" w:rsidP="002F619F">
            <w:pPr>
              <w:jc w:val="both"/>
              <w:rPr>
                <w:rFonts w:ascii="Arial" w:hAnsi="Arial" w:cs="Arial"/>
                <w:sz w:val="24"/>
                <w:szCs w:val="24"/>
              </w:rPr>
            </w:pPr>
            <w:r w:rsidRPr="00420F7F">
              <w:rPr>
                <w:rFonts w:ascii="Arial" w:hAnsi="Arial" w:cs="Arial"/>
                <w:sz w:val="24"/>
                <w:szCs w:val="24"/>
              </w:rPr>
              <w:t xml:space="preserve">La subserie </w:t>
            </w:r>
            <w:r>
              <w:rPr>
                <w:rFonts w:ascii="Arial" w:hAnsi="Arial" w:cs="Arial"/>
                <w:sz w:val="24"/>
                <w:szCs w:val="24"/>
              </w:rPr>
              <w:t xml:space="preserve">Programas de Formación de Lenguas </w:t>
            </w:r>
            <w:r w:rsidRPr="00420F7F">
              <w:rPr>
                <w:rFonts w:ascii="Arial" w:hAnsi="Arial" w:cs="Arial"/>
                <w:sz w:val="24"/>
                <w:szCs w:val="24"/>
              </w:rPr>
              <w:t xml:space="preserve">Extranjeras tuvo valor administrativo ya que daba a </w:t>
            </w:r>
            <w:r w:rsidRPr="00420F7F">
              <w:rPr>
                <w:rFonts w:ascii="Arial" w:hAnsi="Arial" w:cs="Arial"/>
                <w:sz w:val="24"/>
                <w:szCs w:val="24"/>
              </w:rPr>
              <w:lastRenderedPageBreak/>
              <w:t xml:space="preserve">conocer el proceso, ejecución y resultados obtenidos dentro de la oferta de programas de formación según los estándares nacionales e internacionales.   </w:t>
            </w:r>
          </w:p>
        </w:tc>
        <w:tc>
          <w:tcPr>
            <w:tcW w:w="909" w:type="pct"/>
            <w:shd w:val="clear" w:color="auto" w:fill="auto"/>
            <w:vAlign w:val="center"/>
          </w:tcPr>
          <w:p w14:paraId="20B350C1" w14:textId="3D6F41F6" w:rsidR="002F619F" w:rsidRPr="00815336" w:rsidRDefault="002F619F" w:rsidP="002F619F">
            <w:pPr>
              <w:jc w:val="both"/>
              <w:rPr>
                <w:rFonts w:ascii="Arial" w:hAnsi="Arial" w:cs="Arial"/>
                <w:sz w:val="24"/>
                <w:szCs w:val="24"/>
              </w:rPr>
            </w:pPr>
            <w:r w:rsidRPr="002F619F">
              <w:rPr>
                <w:rFonts w:ascii="Arial" w:hAnsi="Arial" w:cs="Arial"/>
                <w:sz w:val="24"/>
                <w:szCs w:val="24"/>
              </w:rPr>
              <w:lastRenderedPageBreak/>
              <w:t>La subserie Programa de Formación de Lenguas Extranjeras tuvo valor legal</w:t>
            </w:r>
            <w:bookmarkStart w:id="0" w:name="_GoBack"/>
            <w:bookmarkEnd w:id="0"/>
            <w:r w:rsidRPr="00420F7F">
              <w:rPr>
                <w:rFonts w:ascii="Arial" w:hAnsi="Arial" w:cs="Arial"/>
                <w:sz w:val="24"/>
                <w:szCs w:val="24"/>
              </w:rPr>
              <w:t xml:space="preserve"> ya que permitía conocer el desempeño de </w:t>
            </w:r>
            <w:r w:rsidRPr="00420F7F">
              <w:rPr>
                <w:rFonts w:ascii="Arial" w:hAnsi="Arial" w:cs="Arial"/>
                <w:sz w:val="24"/>
                <w:szCs w:val="24"/>
              </w:rPr>
              <w:lastRenderedPageBreak/>
              <w:t xml:space="preserve">los procesos y actividades </w:t>
            </w:r>
            <w:r>
              <w:rPr>
                <w:rFonts w:ascii="Arial" w:hAnsi="Arial" w:cs="Arial"/>
                <w:sz w:val="24"/>
                <w:szCs w:val="24"/>
              </w:rPr>
              <w:t xml:space="preserve">desarrolladas en el ejercicio de </w:t>
            </w:r>
            <w:r w:rsidRPr="00420F7F">
              <w:rPr>
                <w:rFonts w:ascii="Arial" w:hAnsi="Arial" w:cs="Arial"/>
                <w:sz w:val="24"/>
                <w:szCs w:val="24"/>
              </w:rPr>
              <w:t>la oferta de programas</w:t>
            </w:r>
            <w:r>
              <w:rPr>
                <w:rFonts w:ascii="Arial" w:hAnsi="Arial" w:cs="Arial"/>
                <w:sz w:val="24"/>
                <w:szCs w:val="24"/>
              </w:rPr>
              <w:t xml:space="preserve">, cumpliendo los parámetros establecidos en la normatividad colombiana e internacional.  </w:t>
            </w:r>
          </w:p>
        </w:tc>
        <w:tc>
          <w:tcPr>
            <w:tcW w:w="938" w:type="pct"/>
            <w:shd w:val="clear" w:color="auto" w:fill="auto"/>
            <w:vAlign w:val="center"/>
          </w:tcPr>
          <w:p w14:paraId="1A2DC279" w14:textId="416E9593" w:rsidR="002F619F" w:rsidRPr="00815336" w:rsidRDefault="002F619F" w:rsidP="002F619F">
            <w:pPr>
              <w:jc w:val="both"/>
              <w:rPr>
                <w:rFonts w:ascii="Arial" w:hAnsi="Arial" w:cs="Arial"/>
                <w:sz w:val="24"/>
                <w:szCs w:val="24"/>
              </w:rPr>
            </w:pPr>
            <w:r w:rsidRPr="00815336">
              <w:rPr>
                <w:rFonts w:ascii="Arial" w:hAnsi="Arial" w:cs="Arial"/>
                <w:sz w:val="24"/>
                <w:szCs w:val="24"/>
              </w:rPr>
              <w:lastRenderedPageBreak/>
              <w:t xml:space="preserve">La subserie Programa de Formación de Lenguas Extranjeras no tuvo valor contable ya que la información que </w:t>
            </w:r>
            <w:r w:rsidRPr="00815336">
              <w:rPr>
                <w:rFonts w:ascii="Arial" w:hAnsi="Arial" w:cs="Arial"/>
                <w:sz w:val="24"/>
                <w:szCs w:val="24"/>
              </w:rPr>
              <w:lastRenderedPageBreak/>
              <w:t xml:space="preserve">contienen los documentos que la componen no refleja movimientos económicos y/o financieros de la entidad.   </w:t>
            </w:r>
          </w:p>
        </w:tc>
        <w:tc>
          <w:tcPr>
            <w:tcW w:w="853" w:type="pct"/>
            <w:shd w:val="clear" w:color="auto" w:fill="auto"/>
            <w:vAlign w:val="center"/>
          </w:tcPr>
          <w:p w14:paraId="688A64EF" w14:textId="4FA80D69" w:rsidR="002F619F" w:rsidRPr="00815336" w:rsidRDefault="002F619F" w:rsidP="002F619F">
            <w:pPr>
              <w:jc w:val="both"/>
              <w:rPr>
                <w:rFonts w:ascii="Arial" w:hAnsi="Arial" w:cs="Arial"/>
                <w:sz w:val="24"/>
                <w:szCs w:val="24"/>
              </w:rPr>
            </w:pPr>
            <w:r w:rsidRPr="00815336">
              <w:rPr>
                <w:rFonts w:ascii="Arial" w:hAnsi="Arial" w:cs="Arial"/>
                <w:sz w:val="24"/>
                <w:szCs w:val="24"/>
              </w:rPr>
              <w:lastRenderedPageBreak/>
              <w:t xml:space="preserve">La subserie Programa de Formación de Lenguas Extranjeras no tuvo valor fiscal por cuanto no registra </w:t>
            </w:r>
            <w:r w:rsidRPr="00815336">
              <w:rPr>
                <w:rFonts w:ascii="Arial" w:hAnsi="Arial" w:cs="Arial"/>
                <w:sz w:val="24"/>
                <w:szCs w:val="24"/>
              </w:rPr>
              <w:lastRenderedPageBreak/>
              <w:t>documentos decisorios que comprometan el manejo presupuestal, de bienes o recursos públicos.</w:t>
            </w:r>
          </w:p>
        </w:tc>
      </w:tr>
      <w:tr w:rsidR="002F619F" w:rsidRPr="00815336"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2F619F" w:rsidRPr="00815336" w:rsidRDefault="002F619F" w:rsidP="002F619F">
            <w:pPr>
              <w:pStyle w:val="NormalWeb"/>
              <w:spacing w:before="0" w:beforeAutospacing="0" w:after="0" w:afterAutospacing="0" w:line="276" w:lineRule="auto"/>
              <w:jc w:val="both"/>
              <w:rPr>
                <w:rFonts w:ascii="Arial" w:hAnsi="Arial" w:cs="Arial"/>
                <w:b/>
                <w:bCs/>
              </w:rPr>
            </w:pPr>
            <w:r w:rsidRPr="00815336">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2F619F" w:rsidRPr="00815336" w:rsidRDefault="002F619F" w:rsidP="002F619F">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2F619F" w:rsidRPr="00815336" w:rsidRDefault="002F619F" w:rsidP="002F619F">
            <w:pPr>
              <w:jc w:val="both"/>
              <w:rPr>
                <w:rFonts w:ascii="Arial" w:hAnsi="Arial" w:cs="Arial"/>
                <w:b/>
                <w:sz w:val="24"/>
                <w:szCs w:val="24"/>
              </w:rPr>
            </w:pPr>
            <w:r w:rsidRPr="00815336">
              <w:rPr>
                <w:rFonts w:ascii="Arial" w:eastAsia="Arial" w:hAnsi="Arial" w:cs="Arial"/>
                <w:b/>
                <w:sz w:val="24"/>
                <w:szCs w:val="24"/>
              </w:rPr>
              <w:t>NTC 4436, del 22 de julio de 1998</w:t>
            </w:r>
            <w:r w:rsidRPr="00815336">
              <w:rPr>
                <w:rFonts w:ascii="Arial" w:eastAsia="Arial" w:hAnsi="Arial" w:cs="Arial"/>
                <w:sz w:val="24"/>
                <w:szCs w:val="24"/>
              </w:rPr>
              <w:t xml:space="preserve"> "Información y documentación. Papel para documentos de Archivo. Requisitos para la permanencia y durabilidad”.</w:t>
            </w:r>
          </w:p>
          <w:p w14:paraId="3DB88D6E" w14:textId="77777777" w:rsidR="002F619F" w:rsidRPr="00815336" w:rsidRDefault="002F619F" w:rsidP="002F619F">
            <w:pPr>
              <w:jc w:val="both"/>
              <w:rPr>
                <w:rFonts w:ascii="Arial" w:hAnsi="Arial" w:cs="Arial"/>
                <w:b/>
                <w:sz w:val="24"/>
                <w:szCs w:val="24"/>
              </w:rPr>
            </w:pPr>
            <w:r w:rsidRPr="00815336">
              <w:rPr>
                <w:rFonts w:ascii="Arial" w:eastAsia="Arial" w:hAnsi="Arial" w:cs="Arial"/>
                <w:b/>
                <w:sz w:val="24"/>
                <w:szCs w:val="24"/>
              </w:rPr>
              <w:t>Acuerdo 006 de 2014</w:t>
            </w:r>
            <w:r w:rsidRPr="00815336">
              <w:rPr>
                <w:rFonts w:ascii="Arial" w:eastAsia="Arial" w:hAnsi="Arial" w:cs="Arial"/>
                <w:sz w:val="24"/>
                <w:szCs w:val="24"/>
              </w:rPr>
              <w:t xml:space="preserve"> sobre “Conservación de Documentos”</w:t>
            </w:r>
          </w:p>
          <w:p w14:paraId="1AE64439" w14:textId="0614D696" w:rsidR="002F619F" w:rsidRPr="00815336" w:rsidRDefault="002F619F" w:rsidP="002F619F">
            <w:pPr>
              <w:jc w:val="both"/>
              <w:rPr>
                <w:rFonts w:ascii="Arial" w:hAnsi="Arial" w:cs="Arial"/>
                <w:b/>
                <w:sz w:val="24"/>
                <w:szCs w:val="24"/>
              </w:rPr>
            </w:pPr>
            <w:r w:rsidRPr="00815336">
              <w:rPr>
                <w:rFonts w:ascii="Arial" w:hAnsi="Arial" w:cs="Arial"/>
                <w:b/>
                <w:sz w:val="24"/>
                <w:szCs w:val="24"/>
              </w:rPr>
              <w:t>Acuerdo 039 del 3 de diciembre de 2019</w:t>
            </w:r>
            <w:r w:rsidRPr="00815336">
              <w:rPr>
                <w:rFonts w:ascii="Arial" w:hAnsi="Arial" w:cs="Arial"/>
                <w:sz w:val="24"/>
                <w:szCs w:val="24"/>
              </w:rPr>
              <w:t xml:space="preserve"> “Por el cual se modifica el Estatuto Organizacional de la Universidad Nacional Abierta y a Distancia (UNAD) </w:t>
            </w:r>
            <w:r w:rsidRPr="00815336">
              <w:rPr>
                <w:rFonts w:ascii="Arial" w:hAnsi="Arial" w:cs="Arial"/>
                <w:b/>
                <w:sz w:val="24"/>
                <w:szCs w:val="24"/>
              </w:rPr>
              <w:t>Artículo 77</w:t>
            </w:r>
            <w:r w:rsidRPr="00815336">
              <w:rPr>
                <w:rFonts w:ascii="Arial" w:hAnsi="Arial" w:cs="Arial"/>
                <w:sz w:val="24"/>
                <w:szCs w:val="24"/>
              </w:rPr>
              <w:t xml:space="preserve">. Funciones del Instituto Virtual de Lenguas. Literal a) todo el literal. </w:t>
            </w:r>
          </w:p>
        </w:tc>
      </w:tr>
    </w:tbl>
    <w:p w14:paraId="76CD6669" w14:textId="28AA55A5" w:rsidR="003B1773" w:rsidRPr="00815336"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815336"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hAnsi="Arial" w:cs="Arial"/>
          <w:b/>
          <w:bCs/>
        </w:rPr>
        <w:t xml:space="preserve">3. </w:t>
      </w:r>
      <w:r w:rsidRPr="00815336">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815336"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Tiempo total</w:t>
            </w:r>
          </w:p>
        </w:tc>
      </w:tr>
      <w:tr w:rsidR="003B1773" w:rsidRPr="00815336"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08A3F51E" w:rsidR="003B1773" w:rsidRPr="00815336" w:rsidRDefault="00815336" w:rsidP="003A2443">
            <w:pPr>
              <w:jc w:val="center"/>
              <w:rPr>
                <w:rFonts w:ascii="Arial" w:hAnsi="Arial" w:cs="Arial"/>
                <w:sz w:val="24"/>
                <w:szCs w:val="24"/>
              </w:rPr>
            </w:pPr>
            <w:r w:rsidRPr="00815336">
              <w:rPr>
                <w:rFonts w:ascii="Arial" w:hAnsi="Arial" w:cs="Arial"/>
                <w:sz w:val="24"/>
                <w:szCs w:val="24"/>
              </w:rPr>
              <w:t>3</w:t>
            </w:r>
          </w:p>
        </w:tc>
        <w:tc>
          <w:tcPr>
            <w:tcW w:w="1123" w:type="pct"/>
            <w:gridSpan w:val="4"/>
            <w:shd w:val="clear" w:color="auto" w:fill="auto"/>
            <w:vAlign w:val="center"/>
          </w:tcPr>
          <w:p w14:paraId="033EBE89" w14:textId="16D1BA61" w:rsidR="003B1773" w:rsidRPr="00815336" w:rsidRDefault="00815336" w:rsidP="003A2443">
            <w:pPr>
              <w:jc w:val="center"/>
              <w:rPr>
                <w:rFonts w:ascii="Arial" w:hAnsi="Arial" w:cs="Arial"/>
                <w:sz w:val="24"/>
                <w:szCs w:val="24"/>
              </w:rPr>
            </w:pPr>
            <w:r w:rsidRPr="00815336">
              <w:rPr>
                <w:rFonts w:ascii="Arial" w:hAnsi="Arial" w:cs="Arial"/>
                <w:sz w:val="24"/>
                <w:szCs w:val="24"/>
              </w:rPr>
              <w:t>7</w:t>
            </w:r>
          </w:p>
        </w:tc>
        <w:tc>
          <w:tcPr>
            <w:tcW w:w="1261" w:type="pct"/>
            <w:gridSpan w:val="3"/>
            <w:shd w:val="clear" w:color="auto" w:fill="auto"/>
            <w:vAlign w:val="center"/>
          </w:tcPr>
          <w:p w14:paraId="19204BF6" w14:textId="1E936DD7" w:rsidR="003B1773" w:rsidRPr="00815336" w:rsidRDefault="00815336" w:rsidP="003A2443">
            <w:pPr>
              <w:jc w:val="center"/>
              <w:rPr>
                <w:rFonts w:ascii="Arial" w:hAnsi="Arial" w:cs="Arial"/>
                <w:sz w:val="24"/>
                <w:szCs w:val="24"/>
              </w:rPr>
            </w:pPr>
            <w:r w:rsidRPr="00815336">
              <w:rPr>
                <w:rFonts w:ascii="Arial" w:hAnsi="Arial" w:cs="Arial"/>
                <w:sz w:val="24"/>
                <w:szCs w:val="24"/>
              </w:rPr>
              <w:t>1</w:t>
            </w:r>
            <w:r w:rsidR="00B97214" w:rsidRPr="00815336">
              <w:rPr>
                <w:rFonts w:ascii="Arial" w:hAnsi="Arial" w:cs="Arial"/>
                <w:sz w:val="24"/>
                <w:szCs w:val="24"/>
              </w:rPr>
              <w:t>0</w:t>
            </w:r>
          </w:p>
        </w:tc>
      </w:tr>
      <w:tr w:rsidR="003B1773" w:rsidRPr="00815336"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Conservación Total</w:t>
            </w:r>
          </w:p>
        </w:tc>
        <w:tc>
          <w:tcPr>
            <w:tcW w:w="322" w:type="pct"/>
            <w:shd w:val="clear" w:color="auto" w:fill="auto"/>
            <w:vAlign w:val="center"/>
          </w:tcPr>
          <w:p w14:paraId="0D982E34" w14:textId="77777777" w:rsidR="003B1773" w:rsidRPr="00815336" w:rsidRDefault="003B1773" w:rsidP="003B1773">
            <w:pPr>
              <w:jc w:val="both"/>
              <w:rPr>
                <w:rFonts w:ascii="Arial" w:hAnsi="Arial" w:cs="Arial"/>
                <w:sz w:val="24"/>
                <w:szCs w:val="24"/>
              </w:rPr>
            </w:pPr>
            <w:r w:rsidRPr="00815336">
              <w:rPr>
                <w:rFonts w:ascii="Arial" w:hAnsi="Arial" w:cs="Arial"/>
                <w:sz w:val="24"/>
                <w:szCs w:val="24"/>
              </w:rPr>
              <w:t>X</w:t>
            </w:r>
          </w:p>
        </w:tc>
        <w:tc>
          <w:tcPr>
            <w:tcW w:w="626" w:type="pct"/>
            <w:gridSpan w:val="2"/>
            <w:shd w:val="clear" w:color="auto" w:fill="auto"/>
            <w:vAlign w:val="center"/>
          </w:tcPr>
          <w:p w14:paraId="223133C5"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Eliminación</w:t>
            </w:r>
          </w:p>
        </w:tc>
        <w:tc>
          <w:tcPr>
            <w:tcW w:w="346" w:type="pct"/>
            <w:shd w:val="clear" w:color="auto" w:fill="auto"/>
            <w:vAlign w:val="center"/>
          </w:tcPr>
          <w:p w14:paraId="549BCCDB" w14:textId="77777777" w:rsidR="003B1773" w:rsidRPr="00815336"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815336"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815336" w:rsidRDefault="003B1773" w:rsidP="003B1773">
            <w:pPr>
              <w:jc w:val="both"/>
              <w:rPr>
                <w:rFonts w:ascii="Arial" w:hAnsi="Arial" w:cs="Arial"/>
                <w:sz w:val="24"/>
                <w:szCs w:val="24"/>
              </w:rPr>
            </w:pPr>
            <w:r w:rsidRPr="00815336">
              <w:rPr>
                <w:rFonts w:ascii="Arial" w:hAnsi="Arial" w:cs="Arial"/>
                <w:b/>
                <w:bCs/>
                <w:sz w:val="24"/>
                <w:szCs w:val="24"/>
              </w:rPr>
              <w:t>Digitalización</w:t>
            </w:r>
          </w:p>
        </w:tc>
        <w:tc>
          <w:tcPr>
            <w:tcW w:w="348" w:type="pct"/>
            <w:shd w:val="clear" w:color="auto" w:fill="auto"/>
            <w:vAlign w:val="center"/>
          </w:tcPr>
          <w:p w14:paraId="5A1060C6" w14:textId="77777777" w:rsidR="003B1773" w:rsidRPr="00815336" w:rsidRDefault="003B1773" w:rsidP="003B1773">
            <w:pPr>
              <w:jc w:val="both"/>
              <w:rPr>
                <w:rFonts w:ascii="Arial" w:hAnsi="Arial" w:cs="Arial"/>
                <w:sz w:val="24"/>
                <w:szCs w:val="24"/>
              </w:rPr>
            </w:pPr>
            <w:r w:rsidRPr="00815336">
              <w:rPr>
                <w:rFonts w:ascii="Arial" w:hAnsi="Arial" w:cs="Arial"/>
                <w:sz w:val="24"/>
                <w:szCs w:val="24"/>
              </w:rPr>
              <w:t>X</w:t>
            </w:r>
          </w:p>
        </w:tc>
      </w:tr>
      <w:tr w:rsidR="003B1773" w:rsidRPr="00815336"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08BD1A3E" w:rsidR="00940C06" w:rsidRPr="00815336" w:rsidRDefault="00815336" w:rsidP="0038549D">
            <w:pPr>
              <w:jc w:val="both"/>
              <w:rPr>
                <w:rFonts w:ascii="Arial" w:hAnsi="Arial" w:cs="Arial"/>
                <w:sz w:val="24"/>
                <w:szCs w:val="24"/>
              </w:rPr>
            </w:pPr>
            <w:r w:rsidRPr="00815336">
              <w:rPr>
                <w:rFonts w:ascii="Arial" w:hAnsi="Arial" w:cs="Arial"/>
                <w:sz w:val="24"/>
                <w:szCs w:val="24"/>
              </w:rPr>
              <w:t>Cumplido el tiempo de retención se conservas totalmente la documentación ya que da a conocer el desarrollo del programa de formación en lenguas  extranjeras de alta calidad  de la comunidad UNADISTA. Con el fin de garantizar la perdurabilidad y accesibilidad al documento se debe generar una copia de seguridad o respaldo, tomando en cuenta lo establecido en la (introducción numeral 5.6 literal a y b) .En cumplimiento a los lineamientos técnicos de la Ley 594 de 2000, estos documentos se conservarán siempre en su soporte original. Este proceso debe ser realizado por el encargado del El Instituto virtual de lenguas con el acompañamiento del grupo de Gestión Documental y Función Notarial.</w:t>
            </w:r>
          </w:p>
        </w:tc>
      </w:tr>
    </w:tbl>
    <w:p w14:paraId="7AA3F478"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815336"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815336" w:rsidRDefault="003B1773" w:rsidP="003B1773">
            <w:pPr>
              <w:jc w:val="both"/>
              <w:rPr>
                <w:rFonts w:ascii="Arial" w:hAnsi="Arial" w:cs="Arial"/>
                <w:sz w:val="24"/>
                <w:szCs w:val="24"/>
              </w:rPr>
            </w:pPr>
            <w:r w:rsidRPr="00815336">
              <w:rPr>
                <w:rFonts w:ascii="Arial" w:hAnsi="Arial" w:cs="Arial"/>
                <w:sz w:val="24"/>
                <w:szCs w:val="24"/>
              </w:rPr>
              <w:t>X</w:t>
            </w:r>
          </w:p>
        </w:tc>
        <w:tc>
          <w:tcPr>
            <w:tcW w:w="854" w:type="pct"/>
            <w:gridSpan w:val="2"/>
            <w:shd w:val="clear" w:color="auto" w:fill="auto"/>
            <w:vAlign w:val="center"/>
          </w:tcPr>
          <w:p w14:paraId="33F470BA"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 xml:space="preserve">No </w:t>
            </w:r>
          </w:p>
        </w:tc>
        <w:tc>
          <w:tcPr>
            <w:tcW w:w="853" w:type="pct"/>
            <w:shd w:val="clear" w:color="auto" w:fill="auto"/>
            <w:vAlign w:val="center"/>
          </w:tcPr>
          <w:p w14:paraId="43955554" w14:textId="77777777" w:rsidR="003B1773" w:rsidRPr="00815336" w:rsidRDefault="003B1773" w:rsidP="003B1773">
            <w:pPr>
              <w:jc w:val="both"/>
              <w:rPr>
                <w:rFonts w:ascii="Arial" w:hAnsi="Arial" w:cs="Arial"/>
                <w:sz w:val="24"/>
                <w:szCs w:val="24"/>
              </w:rPr>
            </w:pPr>
          </w:p>
        </w:tc>
      </w:tr>
      <w:tr w:rsidR="003B1773" w:rsidRPr="00815336"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 xml:space="preserve">Si </w:t>
            </w:r>
          </w:p>
        </w:tc>
        <w:tc>
          <w:tcPr>
            <w:tcW w:w="324" w:type="pct"/>
            <w:shd w:val="clear" w:color="auto" w:fill="auto"/>
            <w:vAlign w:val="center"/>
          </w:tcPr>
          <w:p w14:paraId="2B679C4A" w14:textId="77777777" w:rsidR="003B1773" w:rsidRPr="00815336"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815336" w:rsidRDefault="003B1773" w:rsidP="003B1773">
            <w:pPr>
              <w:jc w:val="both"/>
              <w:rPr>
                <w:rFonts w:ascii="Arial" w:hAnsi="Arial" w:cs="Arial"/>
                <w:b/>
                <w:bCs/>
                <w:sz w:val="24"/>
                <w:szCs w:val="24"/>
              </w:rPr>
            </w:pPr>
            <w:r w:rsidRPr="00815336">
              <w:rPr>
                <w:rFonts w:ascii="Arial" w:hAnsi="Arial" w:cs="Arial"/>
                <w:b/>
                <w:bCs/>
                <w:sz w:val="24"/>
                <w:szCs w:val="24"/>
              </w:rPr>
              <w:t xml:space="preserve">No </w:t>
            </w:r>
          </w:p>
        </w:tc>
        <w:tc>
          <w:tcPr>
            <w:tcW w:w="390" w:type="pct"/>
            <w:shd w:val="clear" w:color="auto" w:fill="auto"/>
            <w:vAlign w:val="center"/>
          </w:tcPr>
          <w:p w14:paraId="71D032A0" w14:textId="77777777" w:rsidR="003B1773" w:rsidRPr="00815336"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815336" w:rsidRDefault="003B1773" w:rsidP="003B1773">
            <w:pPr>
              <w:jc w:val="both"/>
              <w:rPr>
                <w:rFonts w:ascii="Arial" w:hAnsi="Arial" w:cs="Arial"/>
                <w:sz w:val="24"/>
                <w:szCs w:val="24"/>
              </w:rPr>
            </w:pPr>
            <w:r w:rsidRPr="00815336">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815336" w:rsidRDefault="003B1773" w:rsidP="003B1773">
            <w:pPr>
              <w:jc w:val="both"/>
              <w:rPr>
                <w:rFonts w:ascii="Arial" w:hAnsi="Arial" w:cs="Arial"/>
                <w:sz w:val="24"/>
                <w:szCs w:val="24"/>
              </w:rPr>
            </w:pPr>
          </w:p>
        </w:tc>
      </w:tr>
      <w:tr w:rsidR="003B1773" w:rsidRPr="00815336"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815336" w:rsidRDefault="003B1773" w:rsidP="003B1773">
            <w:pPr>
              <w:jc w:val="both"/>
              <w:rPr>
                <w:rFonts w:ascii="Arial" w:hAnsi="Arial" w:cs="Arial"/>
                <w:sz w:val="24"/>
                <w:szCs w:val="24"/>
              </w:rPr>
            </w:pPr>
          </w:p>
        </w:tc>
      </w:tr>
    </w:tbl>
    <w:p w14:paraId="3E6C6FAC"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15336">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815336"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815336" w:rsidRDefault="003B1773" w:rsidP="003B1773">
            <w:pPr>
              <w:pStyle w:val="NormalWeb"/>
              <w:spacing w:before="0" w:beforeAutospacing="0" w:after="0" w:afterAutospacing="0" w:line="276" w:lineRule="auto"/>
              <w:jc w:val="both"/>
              <w:rPr>
                <w:rFonts w:ascii="Arial" w:hAnsi="Arial" w:cs="Arial"/>
                <w:b/>
                <w:bCs/>
              </w:rPr>
            </w:pPr>
            <w:r w:rsidRPr="00815336">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815336" w:rsidRDefault="003B1773" w:rsidP="003B1773">
            <w:pPr>
              <w:jc w:val="both"/>
              <w:rPr>
                <w:rFonts w:ascii="Arial" w:hAnsi="Arial" w:cs="Arial"/>
                <w:sz w:val="24"/>
                <w:szCs w:val="24"/>
              </w:rPr>
            </w:pPr>
            <w:r w:rsidRPr="00815336">
              <w:rPr>
                <w:rFonts w:ascii="Arial" w:hAnsi="Arial" w:cs="Arial"/>
                <w:sz w:val="24"/>
                <w:szCs w:val="24"/>
              </w:rPr>
              <w:t xml:space="preserve">Oscar Mora Calderón </w:t>
            </w:r>
          </w:p>
        </w:tc>
      </w:tr>
      <w:tr w:rsidR="003B1773" w:rsidRPr="00815336"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815336" w:rsidRDefault="003B1773" w:rsidP="003B1773">
            <w:pPr>
              <w:pStyle w:val="NormalWeb"/>
              <w:spacing w:before="0" w:beforeAutospacing="0" w:after="0" w:afterAutospacing="0" w:line="276" w:lineRule="auto"/>
              <w:jc w:val="both"/>
              <w:rPr>
                <w:rFonts w:ascii="Arial" w:hAnsi="Arial" w:cs="Arial"/>
              </w:rPr>
            </w:pPr>
            <w:r w:rsidRPr="00815336">
              <w:rPr>
                <w:rFonts w:ascii="Arial" w:eastAsia="Calibri" w:hAnsi="Arial" w:cs="Arial"/>
                <w:b/>
                <w:bCs/>
                <w:color w:val="000000"/>
                <w:kern w:val="24"/>
              </w:rPr>
              <w:lastRenderedPageBreak/>
              <w:t>4.2</w:t>
            </w:r>
          </w:p>
        </w:tc>
        <w:tc>
          <w:tcPr>
            <w:tcW w:w="1234" w:type="pct"/>
            <w:shd w:val="clear" w:color="auto" w:fill="auto"/>
            <w:tcMar>
              <w:top w:w="15" w:type="dxa"/>
              <w:left w:w="56" w:type="dxa"/>
              <w:bottom w:w="0" w:type="dxa"/>
              <w:right w:w="56" w:type="dxa"/>
            </w:tcMar>
            <w:vAlign w:val="center"/>
            <w:hideMark/>
          </w:tcPr>
          <w:p w14:paraId="6C137DC1" w14:textId="77777777" w:rsidR="003B1773" w:rsidRPr="00815336" w:rsidRDefault="003B1773" w:rsidP="003B1773">
            <w:pPr>
              <w:pStyle w:val="NormalWeb"/>
              <w:spacing w:before="0" w:beforeAutospacing="0" w:after="0" w:afterAutospacing="0" w:line="276" w:lineRule="auto"/>
              <w:jc w:val="both"/>
              <w:rPr>
                <w:rFonts w:ascii="Arial" w:hAnsi="Arial" w:cs="Arial"/>
                <w:b/>
                <w:bCs/>
              </w:rPr>
            </w:pPr>
            <w:r w:rsidRPr="00815336">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815336" w:rsidRDefault="003B1773" w:rsidP="003B1773">
            <w:pPr>
              <w:jc w:val="both"/>
              <w:rPr>
                <w:rFonts w:ascii="Arial" w:hAnsi="Arial" w:cs="Arial"/>
                <w:sz w:val="24"/>
                <w:szCs w:val="24"/>
              </w:rPr>
            </w:pPr>
            <w:r w:rsidRPr="00815336">
              <w:rPr>
                <w:rFonts w:ascii="Arial" w:hAnsi="Arial" w:cs="Arial"/>
                <w:sz w:val="24"/>
                <w:szCs w:val="24"/>
              </w:rPr>
              <w:t>2/12/2020</w:t>
            </w:r>
          </w:p>
        </w:tc>
      </w:tr>
    </w:tbl>
    <w:p w14:paraId="35B93914" w14:textId="77777777" w:rsidR="003B1773" w:rsidRPr="0081533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815336" w:rsidRDefault="008133ED" w:rsidP="003B1773">
      <w:pPr>
        <w:jc w:val="both"/>
        <w:rPr>
          <w:rFonts w:ascii="Arial" w:eastAsia="Arial" w:hAnsi="Arial" w:cs="Arial"/>
          <w:sz w:val="24"/>
          <w:szCs w:val="24"/>
        </w:rPr>
      </w:pPr>
    </w:p>
    <w:p w14:paraId="024585D4" w14:textId="77777777" w:rsidR="00412401" w:rsidRPr="00815336" w:rsidRDefault="00412401">
      <w:pPr>
        <w:jc w:val="both"/>
        <w:rPr>
          <w:rFonts w:ascii="Arial" w:eastAsia="Arial" w:hAnsi="Arial" w:cs="Arial"/>
          <w:sz w:val="24"/>
          <w:szCs w:val="24"/>
        </w:rPr>
      </w:pPr>
    </w:p>
    <w:sectPr w:rsidR="00412401" w:rsidRPr="00815336"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A2BA1" w14:textId="77777777" w:rsidR="00F3601A" w:rsidRDefault="00F3601A">
      <w:r>
        <w:separator/>
      </w:r>
    </w:p>
  </w:endnote>
  <w:endnote w:type="continuationSeparator" w:id="0">
    <w:p w14:paraId="4539882A" w14:textId="77777777" w:rsidR="00F3601A" w:rsidRDefault="00F36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F7155" w14:textId="77777777" w:rsidR="00F3601A" w:rsidRDefault="00F3601A">
      <w:r>
        <w:separator/>
      </w:r>
    </w:p>
  </w:footnote>
  <w:footnote w:type="continuationSeparator" w:id="0">
    <w:p w14:paraId="00FC8497" w14:textId="77777777" w:rsidR="00F3601A" w:rsidRDefault="00F360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F3601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134D7309"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2F619F" w:rsidRPr="002F619F">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2F619F" w:rsidRPr="002F619F">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862DA"/>
    <w:rsid w:val="001965A8"/>
    <w:rsid w:val="001A1B6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619F"/>
    <w:rsid w:val="002F7BBD"/>
    <w:rsid w:val="00317481"/>
    <w:rsid w:val="00323A65"/>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5CB"/>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5336"/>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4094"/>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665A3"/>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062E"/>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49BC"/>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01A"/>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D07ABFF7-6B93-494B-B3D1-F11D9D98C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DBB3-E737-41D6-A4AA-EA27CF5DE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724</Words>
  <Characters>4131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43</cp:revision>
  <cp:lastPrinted>2013-08-23T16:35:00Z</cp:lastPrinted>
  <dcterms:created xsi:type="dcterms:W3CDTF">2020-12-04T13:06:00Z</dcterms:created>
  <dcterms:modified xsi:type="dcterms:W3CDTF">2020-12-14T21:30:00Z</dcterms:modified>
</cp:coreProperties>
</file>