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7CC91" w14:textId="77777777" w:rsidR="00F44042" w:rsidRPr="004B57A3" w:rsidRDefault="00F44042" w:rsidP="00F44042">
      <w:pPr>
        <w:rPr>
          <w:rFonts w:ascii="Arial" w:hAnsi="Arial" w:cs="Arial"/>
          <w:sz w:val="24"/>
          <w:szCs w:val="24"/>
        </w:rPr>
      </w:pPr>
    </w:p>
    <w:p w14:paraId="533FDB73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4B57A3">
        <w:rPr>
          <w:rFonts w:ascii="Arial" w:hAnsi="Arial" w:cs="Arial"/>
          <w:b/>
          <w:bCs/>
        </w:rPr>
        <w:t>1.</w:t>
      </w:r>
      <w:r w:rsidRPr="004B57A3">
        <w:rPr>
          <w:rFonts w:ascii="Arial" w:hAnsi="Arial" w:cs="Arial"/>
        </w:rPr>
        <w:t xml:space="preserve"> </w:t>
      </w:r>
      <w:r w:rsidRPr="004B57A3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F44042" w:rsidRPr="004B57A3" w14:paraId="3FDA94E6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3D29F85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23E9BDD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EE525D" w14:textId="607D84E5" w:rsidR="00F44042" w:rsidRPr="004B57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hAnsi="Arial" w:cs="Arial"/>
                <w:sz w:val="24"/>
                <w:szCs w:val="24"/>
              </w:rPr>
              <w:t xml:space="preserve">ACTAS/ </w:t>
            </w:r>
            <w:r w:rsidR="003C1C1B" w:rsidRPr="003C1C1B">
              <w:rPr>
                <w:rFonts w:ascii="Arial" w:hAnsi="Arial" w:cs="Arial"/>
                <w:sz w:val="24"/>
                <w:szCs w:val="24"/>
              </w:rPr>
              <w:t>Actas de Comité Directivo Nacional</w:t>
            </w:r>
          </w:p>
        </w:tc>
      </w:tr>
      <w:tr w:rsidR="00F44042" w:rsidRPr="004B57A3" w14:paraId="67DA81AB" w14:textId="77777777" w:rsidTr="00F9094C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8F1099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E7C9DA3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DB8712C" w14:textId="544C38E2" w:rsidR="00F44042" w:rsidRPr="004B57A3" w:rsidRDefault="003C1C1B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1C1B">
              <w:rPr>
                <w:rFonts w:ascii="Arial" w:hAnsi="Arial" w:cs="Arial"/>
                <w:sz w:val="24"/>
                <w:szCs w:val="24"/>
              </w:rPr>
              <w:t xml:space="preserve">Los documentos de esta subserie dan a conocer </w:t>
            </w:r>
            <w:r w:rsidR="00CF526D" w:rsidRPr="003C1C1B">
              <w:rPr>
                <w:rFonts w:ascii="Arial" w:hAnsi="Arial" w:cs="Arial"/>
                <w:sz w:val="24"/>
                <w:szCs w:val="24"/>
              </w:rPr>
              <w:t>decisiones administrativas</w:t>
            </w:r>
            <w:r w:rsidRPr="003C1C1B">
              <w:rPr>
                <w:rFonts w:ascii="Arial" w:hAnsi="Arial" w:cs="Arial"/>
                <w:sz w:val="24"/>
                <w:szCs w:val="24"/>
              </w:rPr>
              <w:t xml:space="preserve"> y estratégica a nivel nacional en concordancia con lo establecido </w:t>
            </w:r>
            <w:r w:rsidR="00CF526D" w:rsidRPr="003C1C1B">
              <w:rPr>
                <w:rFonts w:ascii="Arial" w:hAnsi="Arial" w:cs="Arial"/>
                <w:sz w:val="24"/>
                <w:szCs w:val="24"/>
              </w:rPr>
              <w:t>en el</w:t>
            </w:r>
            <w:r w:rsidRPr="003C1C1B">
              <w:rPr>
                <w:rFonts w:ascii="Arial" w:hAnsi="Arial" w:cs="Arial"/>
                <w:sz w:val="24"/>
                <w:szCs w:val="24"/>
              </w:rPr>
              <w:t xml:space="preserve"> Acuerdo 039 del 3 de diciembre de </w:t>
            </w:r>
            <w:r w:rsidR="00CF526D" w:rsidRPr="003C1C1B">
              <w:rPr>
                <w:rFonts w:ascii="Arial" w:hAnsi="Arial" w:cs="Arial"/>
                <w:sz w:val="24"/>
                <w:szCs w:val="24"/>
              </w:rPr>
              <w:t>2019 “</w:t>
            </w:r>
            <w:r w:rsidRPr="003C1C1B">
              <w:rPr>
                <w:rFonts w:ascii="Arial" w:hAnsi="Arial" w:cs="Arial"/>
                <w:sz w:val="24"/>
                <w:szCs w:val="24"/>
              </w:rPr>
              <w:t>Por el cual se modifica el Estatuto Organizacional de la Universidad Nacional Abierta y a Distancia (UNAD). Artículo 64. Funciones de la Oficina Asesora de Planeación. Literal o) Las demás que determine la Rectoría y le asignen normas específicas".</w:t>
            </w:r>
          </w:p>
        </w:tc>
      </w:tr>
      <w:tr w:rsidR="00F44042" w:rsidRPr="004B57A3" w14:paraId="5A7CB5FB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4AD7169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CE49F63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9C3756C" w14:textId="0B83B79D" w:rsidR="00F44042" w:rsidRPr="004B57A3" w:rsidRDefault="003C1C1B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1C1B">
              <w:rPr>
                <w:rFonts w:ascii="Arial" w:hAnsi="Arial" w:cs="Arial"/>
                <w:sz w:val="24"/>
                <w:szCs w:val="24"/>
              </w:rPr>
              <w:t>OFICINA ASESORA DE PLANEACIÓN 114</w:t>
            </w:r>
          </w:p>
        </w:tc>
      </w:tr>
      <w:tr w:rsidR="00F44042" w:rsidRPr="004B57A3" w14:paraId="1639F30F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D5E40DC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EB4098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319C6B0" w14:textId="77777777" w:rsidR="00F44042" w:rsidRPr="004B57A3" w:rsidRDefault="00F44042" w:rsidP="00F9094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5EE7FBA4" w14:textId="77777777" w:rsidR="00F44042" w:rsidRPr="004B57A3" w:rsidRDefault="00F44042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04ADBB24" w14:textId="77777777" w:rsidR="00F44042" w:rsidRPr="004B57A3" w:rsidRDefault="00F44042" w:rsidP="00F9094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7F11186" w14:textId="77777777" w:rsidR="00F44042" w:rsidRPr="004B57A3" w:rsidRDefault="00F44042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2E54D3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3478FC58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20757FB5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B57A3">
        <w:rPr>
          <w:rFonts w:ascii="Arial" w:hAnsi="Arial" w:cs="Arial"/>
          <w:b/>
          <w:bCs/>
        </w:rPr>
        <w:t xml:space="preserve">2. </w:t>
      </w:r>
      <w:r w:rsidRPr="004B57A3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F44042" w:rsidRPr="004B57A3" w14:paraId="55A1B7D7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6B0FE05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F0DF9A7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62F74D4" w14:textId="7227AA55" w:rsidR="00F44042" w:rsidRPr="004B57A3" w:rsidRDefault="004B57A3" w:rsidP="003C1C1B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u w:color="000000"/>
                <w:bdr w:val="nil"/>
                <w:lang w:eastAsia="es-CO"/>
              </w:rPr>
            </w:pPr>
            <w:r w:rsidRPr="004B57A3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Documentos que soportan las decisiones tomadas por el </w:t>
            </w:r>
            <w:r w:rsidR="003C1C1B" w:rsidRPr="003C1C1B">
              <w:rPr>
                <w:rFonts w:ascii="Arial" w:hAnsi="Arial" w:cs="Arial"/>
                <w:sz w:val="24"/>
                <w:szCs w:val="24"/>
              </w:rPr>
              <w:t>Directivo Nacional</w:t>
            </w:r>
            <w:r w:rsidRPr="004B57A3">
              <w:rPr>
                <w:rFonts w:ascii="Arial" w:eastAsia="Arial Unicode MS" w:hAnsi="Arial" w:cs="Arial"/>
                <w:color w:val="000000"/>
                <w:sz w:val="24"/>
                <w:szCs w:val="24"/>
                <w:u w:color="000000"/>
                <w:bdr w:val="nil"/>
                <w:lang w:eastAsia="es-CO"/>
              </w:rPr>
              <w:t xml:space="preserve"> de la Universidad</w:t>
            </w:r>
            <w:r w:rsidR="003C1C1B">
              <w:rPr>
                <w:rFonts w:ascii="Arial" w:eastAsia="Arial Unicode MS" w:hAnsi="Arial" w:cs="Arial"/>
                <w:color w:val="000000"/>
                <w:sz w:val="24"/>
                <w:szCs w:val="24"/>
                <w:u w:color="000000"/>
                <w:bdr w:val="nil"/>
                <w:lang w:eastAsia="es-CO"/>
              </w:rPr>
              <w:t xml:space="preserve"> Nacional Abierta y a Distancia.</w:t>
            </w:r>
          </w:p>
        </w:tc>
      </w:tr>
      <w:tr w:rsidR="00F44042" w:rsidRPr="004B57A3" w14:paraId="214ED540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816903E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4B57A3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4A86BE5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401412" w14:textId="058B5577" w:rsidR="00F44042" w:rsidRPr="004B57A3" w:rsidRDefault="003C1C1B" w:rsidP="00F909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Convocatoria y Acta </w:t>
            </w:r>
            <w:r w:rsidR="00F44042" w:rsidRPr="004B57A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F44042" w:rsidRPr="004B57A3" w14:paraId="0AFA23E1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857C280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4B57A3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9CDA8EE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D672AD" w14:textId="11490338" w:rsidR="00F44042" w:rsidRPr="004B57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F44042" w:rsidRPr="004B57A3" w14:paraId="40BD024A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93F17BA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4B57A3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47DFBC2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0301C5E" w14:textId="5D666318" w:rsidR="00F44042" w:rsidRPr="004B57A3" w:rsidRDefault="00F44042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eastAsia="Arial" w:hAnsi="Arial" w:cs="Arial"/>
                <w:sz w:val="24"/>
                <w:szCs w:val="24"/>
              </w:rPr>
              <w:t xml:space="preserve">Papel industrial tipo bond de 75g/m2. Según el Acuerdo 006 de 2014 sobre “Conservación de Documentos” que establece que </w:t>
            </w:r>
            <w:r w:rsidR="00CF526D" w:rsidRPr="004B57A3">
              <w:rPr>
                <w:rFonts w:ascii="Arial" w:eastAsia="Arial" w:hAnsi="Arial" w:cs="Arial"/>
                <w:sz w:val="24"/>
                <w:szCs w:val="24"/>
              </w:rPr>
              <w:t>el documento desde su producción debe</w:t>
            </w:r>
            <w:r w:rsidRPr="004B57A3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F44042" w:rsidRPr="004B57A3" w14:paraId="7695DBAF" w14:textId="77777777" w:rsidTr="00F9094C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E0D96F1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4B57A3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646F05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03F9FE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59A63AE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EEF0551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2ABDEF9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F44042" w:rsidRPr="004B57A3" w14:paraId="4A3DC122" w14:textId="77777777" w:rsidTr="00F9094C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E19B19F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AC01413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5CF0BB8" w14:textId="355B5CC4" w:rsidR="00F44042" w:rsidRPr="004B57A3" w:rsidRDefault="00F44042" w:rsidP="00971C6C">
            <w:pPr>
              <w:rPr>
                <w:rFonts w:ascii="Arial" w:hAnsi="Arial" w:cs="Arial"/>
                <w:sz w:val="24"/>
                <w:szCs w:val="24"/>
              </w:rPr>
            </w:pPr>
            <w:r w:rsidRPr="0067391F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="003C1C1B" w:rsidRPr="0067391F">
              <w:rPr>
                <w:rFonts w:ascii="Arial" w:hAnsi="Arial" w:cs="Arial"/>
                <w:sz w:val="24"/>
                <w:szCs w:val="24"/>
              </w:rPr>
              <w:t xml:space="preserve">Actas de Comité Directivo Nacional </w:t>
            </w:r>
            <w:r w:rsidRPr="0067391F">
              <w:rPr>
                <w:rFonts w:ascii="Arial" w:hAnsi="Arial" w:cs="Arial"/>
                <w:sz w:val="24"/>
                <w:szCs w:val="24"/>
              </w:rPr>
              <w:t xml:space="preserve">tuvo valor administrativo ya que daba a conocer la gestión </w:t>
            </w:r>
            <w:r w:rsidR="0067391F" w:rsidRPr="0067391F">
              <w:rPr>
                <w:rFonts w:ascii="Arial" w:hAnsi="Arial" w:cs="Arial"/>
                <w:sz w:val="24"/>
                <w:szCs w:val="24"/>
              </w:rPr>
              <w:t xml:space="preserve">de la Universidad </w:t>
            </w:r>
            <w:r w:rsidR="00971C6C" w:rsidRPr="0067391F">
              <w:rPr>
                <w:rFonts w:ascii="Arial" w:hAnsi="Arial" w:cs="Arial"/>
                <w:sz w:val="24"/>
                <w:szCs w:val="24"/>
              </w:rPr>
              <w:t>en</w:t>
            </w:r>
            <w:r w:rsidR="00971C6C">
              <w:rPr>
                <w:rFonts w:ascii="Arial" w:hAnsi="Arial" w:cs="Arial"/>
                <w:sz w:val="24"/>
                <w:szCs w:val="24"/>
              </w:rPr>
              <w:t xml:space="preserve"> cuanto al desarrollo institucional</w:t>
            </w:r>
            <w:r w:rsidR="0067391F">
              <w:rPr>
                <w:rFonts w:ascii="Arial" w:hAnsi="Arial" w:cs="Arial"/>
                <w:sz w:val="24"/>
                <w:szCs w:val="24"/>
              </w:rPr>
              <w:t>,</w:t>
            </w:r>
            <w:r w:rsidR="00971C6C">
              <w:rPr>
                <w:rFonts w:ascii="Arial" w:hAnsi="Arial" w:cs="Arial"/>
                <w:sz w:val="24"/>
                <w:szCs w:val="24"/>
              </w:rPr>
              <w:t xml:space="preserve"> respondiendo a los </w:t>
            </w:r>
            <w:r w:rsidR="00971C6C" w:rsidRPr="00971C6C">
              <w:rPr>
                <w:rFonts w:ascii="Arial" w:hAnsi="Arial" w:cs="Arial"/>
                <w:sz w:val="24"/>
                <w:szCs w:val="24"/>
              </w:rPr>
              <w:t xml:space="preserve">retos de la sociedad del </w:t>
            </w:r>
            <w:r w:rsidR="00971C6C" w:rsidRPr="00971C6C">
              <w:rPr>
                <w:rFonts w:ascii="Arial" w:hAnsi="Arial" w:cs="Arial"/>
                <w:sz w:val="24"/>
                <w:szCs w:val="24"/>
              </w:rPr>
              <w:lastRenderedPageBreak/>
              <w:t>conocimiento</w:t>
            </w:r>
            <w:r w:rsidR="0067391F">
              <w:rPr>
                <w:rFonts w:ascii="Arial" w:hAnsi="Arial" w:cs="Arial"/>
                <w:sz w:val="24"/>
                <w:szCs w:val="24"/>
              </w:rPr>
              <w:t>, mediante el desarrollo de las cinco líneas de acción.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5301847C" w14:textId="3B4AE3AB" w:rsidR="00F44042" w:rsidRPr="00D04711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D04711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3C1C1B" w:rsidRPr="00D04711">
              <w:rPr>
                <w:rFonts w:ascii="Arial" w:hAnsi="Arial" w:cs="Arial"/>
                <w:sz w:val="24"/>
                <w:szCs w:val="24"/>
              </w:rPr>
              <w:t xml:space="preserve">Actas de Comité Directivo Nacional </w:t>
            </w:r>
            <w:r w:rsidRPr="00D04711">
              <w:rPr>
                <w:rFonts w:ascii="Arial" w:hAnsi="Arial" w:cs="Arial"/>
                <w:sz w:val="24"/>
                <w:szCs w:val="24"/>
              </w:rPr>
              <w:t xml:space="preserve">tuvo valor legal ya que permitía conocer el desempeño de </w:t>
            </w:r>
            <w:r w:rsidR="0067391F" w:rsidRPr="00D04711">
              <w:rPr>
                <w:rFonts w:ascii="Arial" w:hAnsi="Arial" w:cs="Arial"/>
                <w:sz w:val="24"/>
                <w:szCs w:val="24"/>
              </w:rPr>
              <w:t xml:space="preserve">los procesos </w:t>
            </w:r>
            <w:r w:rsidR="0067391F" w:rsidRPr="00D04711"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  <w:r w:rsidR="0067391F" w:rsidRPr="00D04711">
              <w:rPr>
                <w:rFonts w:ascii="Arial" w:hAnsi="Arial" w:cs="Arial"/>
                <w:sz w:val="24"/>
                <w:szCs w:val="24"/>
              </w:rPr>
              <w:t xml:space="preserve">de planeación estratégica y prospectiva del desarrollo organizacional, para la sostenibilidad holística y el logro </w:t>
            </w:r>
            <w:r w:rsidR="0067391F" w:rsidRPr="00D04711">
              <w:rPr>
                <w:rFonts w:ascii="Arial" w:hAnsi="Arial" w:cs="Arial"/>
                <w:sz w:val="24"/>
                <w:szCs w:val="24"/>
              </w:rPr>
              <w:lastRenderedPageBreak/>
              <w:t>de la misión institucional</w:t>
            </w:r>
            <w:r w:rsidR="00D04711" w:rsidRPr="00D04711">
              <w:rPr>
                <w:rFonts w:ascii="Arial" w:hAnsi="Arial" w:cs="Arial"/>
                <w:color w:val="333333"/>
                <w:shd w:val="clear" w:color="auto" w:fill="FFFFFF"/>
              </w:rPr>
              <w:t xml:space="preserve">, </w:t>
            </w:r>
            <w:r w:rsidR="00D04711" w:rsidRPr="00D04711">
              <w:rPr>
                <w:rFonts w:ascii="Arial" w:hAnsi="Arial" w:cs="Arial"/>
                <w:sz w:val="24"/>
                <w:szCs w:val="24"/>
              </w:rPr>
              <w:t>de acuerdo con lo establecido en el Acuerdo 006 del 05 de octubre de 2006</w:t>
            </w:r>
            <w:r w:rsidR="00D04711" w:rsidRPr="00D04711">
              <w:rPr>
                <w:rFonts w:ascii="Arial" w:hAnsi="Arial" w:cs="Arial"/>
                <w:color w:val="333333"/>
                <w:shd w:val="clear" w:color="auto" w:fill="FFFFFF"/>
              </w:rPr>
              <w:t>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7C445F70" w14:textId="7F526066" w:rsidR="00F44042" w:rsidRPr="004B57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3C1C1B" w:rsidRPr="003C1C1B">
              <w:rPr>
                <w:rFonts w:ascii="Arial" w:hAnsi="Arial" w:cs="Arial"/>
                <w:sz w:val="24"/>
                <w:szCs w:val="24"/>
              </w:rPr>
              <w:t>Actas de Comité Directivo Nacional</w:t>
            </w:r>
            <w:r w:rsidRPr="004B57A3">
              <w:rPr>
                <w:rFonts w:ascii="Arial" w:hAnsi="Arial" w:cs="Arial"/>
                <w:sz w:val="24"/>
                <w:szCs w:val="24"/>
              </w:rPr>
              <w:t xml:space="preserve"> no tuvo valor contable ya que la información que contienen los documentos que 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60E3615" w14:textId="24546D58" w:rsidR="00F44042" w:rsidRPr="004B57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="003C1C1B" w:rsidRPr="003C1C1B">
              <w:rPr>
                <w:rFonts w:ascii="Arial" w:hAnsi="Arial" w:cs="Arial"/>
                <w:sz w:val="24"/>
                <w:szCs w:val="24"/>
              </w:rPr>
              <w:t>Actas de Comité Directivo Nacional</w:t>
            </w:r>
            <w:r w:rsidR="003C1C1B" w:rsidRPr="004B57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57A3">
              <w:rPr>
                <w:rFonts w:ascii="Arial" w:hAnsi="Arial" w:cs="Arial"/>
                <w:sz w:val="24"/>
                <w:szCs w:val="24"/>
              </w:rPr>
              <w:t>no tuvo valor fiscal por cuanto no registra documentos decisorios que comprometan el manejo presupuestal, de bienes o recursos públicos.</w:t>
            </w:r>
          </w:p>
        </w:tc>
      </w:tr>
      <w:tr w:rsidR="00F44042" w:rsidRPr="004B57A3" w14:paraId="050D9950" w14:textId="77777777" w:rsidTr="00F9094C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E2718B5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4B57A3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CEBAC0B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9E3D19B" w14:textId="6644CA17" w:rsidR="0067391F" w:rsidRDefault="00206953" w:rsidP="002F48FA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NTC 4436, del 22 de julio de 1998</w:t>
            </w:r>
            <w:r w:rsidR="002F48FA" w:rsidRPr="007626DC">
              <w:rPr>
                <w:rFonts w:ascii="Arial" w:eastAsia="Arial" w:hAnsi="Arial" w:cs="Arial"/>
                <w:sz w:val="24"/>
                <w:szCs w:val="24"/>
              </w:rPr>
              <w:t xml:space="preserve"> "Información y documentación. Papel para documentos de Archivo. Requisitos para la permanencia y durabilidad”.</w:t>
            </w:r>
          </w:p>
          <w:p w14:paraId="211DAF55" w14:textId="1EF8FE44" w:rsidR="002F48FA" w:rsidRDefault="0067391F" w:rsidP="002F48FA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7391F">
              <w:rPr>
                <w:rFonts w:ascii="Arial" w:eastAsia="Arial" w:hAnsi="Arial" w:cs="Arial"/>
                <w:b/>
                <w:sz w:val="24"/>
                <w:szCs w:val="24"/>
              </w:rPr>
              <w:t>Acuerdo 006 del 5 de octubre de 2006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,</w:t>
            </w:r>
            <w:r>
              <w:t xml:space="preserve"> </w:t>
            </w:r>
            <w:r w:rsidRPr="0067391F">
              <w:rPr>
                <w:rFonts w:ascii="Arial" w:eastAsia="Arial" w:hAnsi="Arial" w:cs="Arial"/>
                <w:sz w:val="24"/>
                <w:szCs w:val="24"/>
              </w:rPr>
              <w:t>Por el cual se expide el Estatuto Organizacional de la Universidad Nacional Abierta y a Distancia (UNAD)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  <w:r w:rsidR="002F48FA" w:rsidRPr="007626DC">
              <w:rPr>
                <w:rFonts w:ascii="Arial" w:eastAsia="Arial" w:hAnsi="Arial" w:cs="Arial"/>
                <w:sz w:val="24"/>
                <w:szCs w:val="24"/>
              </w:rPr>
              <w:br/>
            </w:r>
            <w:r w:rsidR="002F48FA" w:rsidRPr="007626DC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="002F48FA" w:rsidRPr="007626DC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 </w:t>
            </w:r>
          </w:p>
          <w:p w14:paraId="2609C840" w14:textId="4F9F96DC" w:rsidR="003C1C1B" w:rsidRDefault="003C1C1B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1C1B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C1C1B">
              <w:rPr>
                <w:rFonts w:ascii="Arial" w:hAnsi="Arial" w:cs="Arial"/>
                <w:sz w:val="24"/>
                <w:szCs w:val="24"/>
              </w:rPr>
              <w:t xml:space="preserve">“Por el cual se modifica el Estatuto Organizacional de la Universidad Nacional Abierta y a Distancia (UNAD). </w:t>
            </w:r>
          </w:p>
          <w:p w14:paraId="78342F75" w14:textId="09B3AEC0" w:rsidR="00F44042" w:rsidRPr="004B57A3" w:rsidRDefault="00F44042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BF44A3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45B9125B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80211AF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4B57A3">
        <w:rPr>
          <w:rFonts w:ascii="Arial" w:hAnsi="Arial" w:cs="Arial"/>
          <w:b/>
          <w:bCs/>
        </w:rPr>
        <w:t xml:space="preserve">3. </w:t>
      </w:r>
      <w:r w:rsidRPr="004B57A3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F44042" w:rsidRPr="004B57A3" w14:paraId="12CAAB1A" w14:textId="77777777" w:rsidTr="00F9094C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26D649B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9B955B8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1A2B4A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74FB9F9B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7426E275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F44042" w:rsidRPr="004B57A3" w14:paraId="0B535021" w14:textId="77777777" w:rsidTr="00F9094C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12BD05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DEA219C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1851BC" w14:textId="71BA1050" w:rsidR="00F44042" w:rsidRPr="004B57A3" w:rsidRDefault="004B57A3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12048100" w14:textId="6871C2AC" w:rsidR="00F44042" w:rsidRPr="004B57A3" w:rsidRDefault="004B57A3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51D59F76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F44042" w:rsidRPr="004B57A3" w14:paraId="4552613B" w14:textId="77777777" w:rsidTr="00F9094C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635C8CC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865068A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B89A19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32FC933D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1EA9630E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6349C608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203F18B8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2FA40F54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43ECE41B" w14:textId="77777777" w:rsidR="00F44042" w:rsidRPr="004B57A3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F7AA6F" w14:textId="255ABEFE" w:rsidR="00F44042" w:rsidRPr="004B57A3" w:rsidRDefault="006F51D1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F44042" w:rsidRPr="004B57A3" w14:paraId="3B11FDE1" w14:textId="77777777" w:rsidTr="00F9094C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68E67C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75ED28D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BC04B35" w14:textId="1FF60DCB" w:rsidR="00F44042" w:rsidRPr="004B57A3" w:rsidRDefault="003C1C1B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1C1B">
              <w:rPr>
                <w:rFonts w:ascii="Arial" w:hAnsi="Arial" w:cs="Arial"/>
                <w:sz w:val="24"/>
                <w:szCs w:val="24"/>
              </w:rPr>
              <w:t xml:space="preserve">Cumplido el tiempo de retención se conserva totalmente en soporte papel y medio técnico, los documentos de esta subserie adquieren valor secundario ya que evidencian las decisiones tomadas y la gestión de la entidad en temas de carácter misional e institucional y nos dan testimonio de los hechos lo cual puede servir como fuente de información para los estudios históricos, que permitan reconstruir el pasado y desarrollo de la UNAD. Con el fin de preservar el documento original se </w:t>
            </w:r>
            <w:bookmarkStart w:id="0" w:name="_GoBack"/>
            <w:bookmarkEnd w:id="0"/>
            <w:r w:rsidR="00FA6185" w:rsidRPr="003C1C1B">
              <w:rPr>
                <w:rFonts w:ascii="Arial" w:hAnsi="Arial" w:cs="Arial"/>
                <w:sz w:val="24"/>
                <w:szCs w:val="24"/>
              </w:rPr>
              <w:t>aplicará</w:t>
            </w:r>
            <w:r w:rsidRPr="003C1C1B">
              <w:rPr>
                <w:rFonts w:ascii="Arial" w:hAnsi="Arial" w:cs="Arial"/>
                <w:sz w:val="24"/>
                <w:szCs w:val="24"/>
              </w:rPr>
              <w:t xml:space="preserve"> el proceso de digitalización con fines de consulta y preservación del documento original, (ver introducción numeral 5.6. literal a, b.), en cumplimiento a los lineamientos técnicos de la Ley 594 de 2000, estos documentos se conservarán siempre en su soporte original. Este proceso debe ser realizado por el Grupo de Gestión Documental y Función Notarial con el acompañamiento  de la Oficina Asesora de Planeación.</w:t>
            </w:r>
          </w:p>
        </w:tc>
      </w:tr>
    </w:tbl>
    <w:p w14:paraId="3C458179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5184C58A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6D9B1D04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4B57A3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F44042" w:rsidRPr="004B57A3" w14:paraId="6DCD620C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2B51324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7AC537A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90B2B7E" w14:textId="77777777" w:rsidR="00F44042" w:rsidRPr="004B57A3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5C902EC7" w14:textId="77777777" w:rsidR="00F44042" w:rsidRPr="004B57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225F765D" w14:textId="77777777" w:rsidR="00F44042" w:rsidRPr="004B57A3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4CA11B" w14:textId="77777777" w:rsidR="00F44042" w:rsidRPr="004B57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042" w:rsidRPr="004B57A3" w14:paraId="6D3374AA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B374D02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392403D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B71709" w14:textId="77777777" w:rsidR="00F44042" w:rsidRPr="004B57A3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FB9AEC" w14:textId="77777777" w:rsidR="00F44042" w:rsidRPr="004B57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3D7323E1" w14:textId="77777777" w:rsidR="00F44042" w:rsidRPr="004B57A3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7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053447E8" w14:textId="77777777" w:rsidR="00F44042" w:rsidRPr="004B57A3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41B7489A" w14:textId="77777777" w:rsidR="00F44042" w:rsidRPr="004B57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2F691410" w14:textId="77777777" w:rsidR="00F44042" w:rsidRPr="004B57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042" w:rsidRPr="004B57A3" w14:paraId="209F8D2C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A0F8934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0F7C02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155D0C" w14:textId="77777777" w:rsidR="00F44042" w:rsidRPr="004B57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F7958C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6C30D70D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28B6FA98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4B57A3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F44042" w:rsidRPr="004B57A3" w14:paraId="45B44B30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EB87037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lastRenderedPageBreak/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4B59D09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4B57A3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6563ECE" w14:textId="77777777" w:rsidR="00F44042" w:rsidRPr="004B57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F44042" w:rsidRPr="004B57A3" w14:paraId="44BF938F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0B54EEC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4B57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6A18F73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4B57A3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F08EED7" w14:textId="77777777" w:rsidR="00F44042" w:rsidRPr="004B57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4B57A3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F44042" w:rsidRPr="004B57A3" w14:paraId="019FAFDF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8CACB2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C9D0AE" w14:textId="77777777" w:rsidR="00F44042" w:rsidRPr="004B57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57568A" w14:textId="77777777" w:rsidR="00F44042" w:rsidRPr="004B57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2AB947" w14:textId="77777777" w:rsidR="00F44042" w:rsidRPr="004B57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4B57A3" w:rsidRDefault="008133ED" w:rsidP="00F44042">
      <w:pPr>
        <w:rPr>
          <w:rFonts w:ascii="Arial" w:eastAsia="Arial" w:hAnsi="Arial" w:cs="Arial"/>
          <w:sz w:val="24"/>
          <w:szCs w:val="24"/>
        </w:rPr>
      </w:pPr>
    </w:p>
    <w:sectPr w:rsidR="008133ED" w:rsidRPr="004B57A3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40341" w14:textId="77777777" w:rsidR="00D91F0A" w:rsidRDefault="00D91F0A">
      <w:r>
        <w:separator/>
      </w:r>
    </w:p>
  </w:endnote>
  <w:endnote w:type="continuationSeparator" w:id="0">
    <w:p w14:paraId="3601075B" w14:textId="77777777" w:rsidR="00D91F0A" w:rsidRDefault="00D9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3CF87" w14:textId="77777777" w:rsidR="00D91F0A" w:rsidRDefault="00D91F0A">
      <w:r>
        <w:separator/>
      </w:r>
    </w:p>
  </w:footnote>
  <w:footnote w:type="continuationSeparator" w:id="0">
    <w:p w14:paraId="15C48637" w14:textId="77777777" w:rsidR="00D91F0A" w:rsidRDefault="00D91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FA6185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062B6522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FA6185" w:rsidRPr="00FA6185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FA6185" w:rsidRPr="00FA6185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204DA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B0256"/>
    <w:rsid w:val="000B2634"/>
    <w:rsid w:val="000C5B32"/>
    <w:rsid w:val="000E31F1"/>
    <w:rsid w:val="000F0BC2"/>
    <w:rsid w:val="00107188"/>
    <w:rsid w:val="00125D36"/>
    <w:rsid w:val="00127E44"/>
    <w:rsid w:val="00131BB9"/>
    <w:rsid w:val="00134DB7"/>
    <w:rsid w:val="00143EB0"/>
    <w:rsid w:val="00153610"/>
    <w:rsid w:val="00157CD3"/>
    <w:rsid w:val="00165585"/>
    <w:rsid w:val="00171786"/>
    <w:rsid w:val="00174FAE"/>
    <w:rsid w:val="001B44A3"/>
    <w:rsid w:val="001C58BE"/>
    <w:rsid w:val="001C68ED"/>
    <w:rsid w:val="001E7EA9"/>
    <w:rsid w:val="001F4AAF"/>
    <w:rsid w:val="001F5641"/>
    <w:rsid w:val="001F7344"/>
    <w:rsid w:val="0020623C"/>
    <w:rsid w:val="00206953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F14DF"/>
    <w:rsid w:val="002F48FA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7597"/>
    <w:rsid w:val="003B00D1"/>
    <w:rsid w:val="003B565E"/>
    <w:rsid w:val="003B6A9A"/>
    <w:rsid w:val="003C1C1B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57A3"/>
    <w:rsid w:val="004B626A"/>
    <w:rsid w:val="004C080A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FE8"/>
    <w:rsid w:val="00561B37"/>
    <w:rsid w:val="0056259B"/>
    <w:rsid w:val="00567215"/>
    <w:rsid w:val="005B1710"/>
    <w:rsid w:val="005B216F"/>
    <w:rsid w:val="005B51E3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429A7"/>
    <w:rsid w:val="00652390"/>
    <w:rsid w:val="006609A5"/>
    <w:rsid w:val="00662B67"/>
    <w:rsid w:val="00672D07"/>
    <w:rsid w:val="0067391F"/>
    <w:rsid w:val="006757E9"/>
    <w:rsid w:val="00682219"/>
    <w:rsid w:val="00690022"/>
    <w:rsid w:val="006B3E8D"/>
    <w:rsid w:val="006B6801"/>
    <w:rsid w:val="006C641B"/>
    <w:rsid w:val="006D7375"/>
    <w:rsid w:val="006E1A97"/>
    <w:rsid w:val="006E52EC"/>
    <w:rsid w:val="006E59DD"/>
    <w:rsid w:val="006F0B31"/>
    <w:rsid w:val="006F3093"/>
    <w:rsid w:val="006F4A9C"/>
    <w:rsid w:val="006F51D1"/>
    <w:rsid w:val="00703413"/>
    <w:rsid w:val="0070622D"/>
    <w:rsid w:val="00710455"/>
    <w:rsid w:val="0072205E"/>
    <w:rsid w:val="00726D1D"/>
    <w:rsid w:val="00757AB8"/>
    <w:rsid w:val="00774AB9"/>
    <w:rsid w:val="00774D1D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790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70012"/>
    <w:rsid w:val="00971C6C"/>
    <w:rsid w:val="00975602"/>
    <w:rsid w:val="00983761"/>
    <w:rsid w:val="0098658A"/>
    <w:rsid w:val="00992F4F"/>
    <w:rsid w:val="009A1235"/>
    <w:rsid w:val="009A7DC8"/>
    <w:rsid w:val="009B0437"/>
    <w:rsid w:val="009B1C02"/>
    <w:rsid w:val="009D32AC"/>
    <w:rsid w:val="009E3163"/>
    <w:rsid w:val="009F16F8"/>
    <w:rsid w:val="009F559F"/>
    <w:rsid w:val="00A146C3"/>
    <w:rsid w:val="00A22466"/>
    <w:rsid w:val="00A4070F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61AD"/>
    <w:rsid w:val="00C8041E"/>
    <w:rsid w:val="00C90FCE"/>
    <w:rsid w:val="00C93CCD"/>
    <w:rsid w:val="00C9539B"/>
    <w:rsid w:val="00CA3C92"/>
    <w:rsid w:val="00CB5638"/>
    <w:rsid w:val="00CC1DDA"/>
    <w:rsid w:val="00CF2631"/>
    <w:rsid w:val="00CF27D0"/>
    <w:rsid w:val="00CF526D"/>
    <w:rsid w:val="00D022CE"/>
    <w:rsid w:val="00D04711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0391"/>
    <w:rsid w:val="00D86401"/>
    <w:rsid w:val="00D87E1D"/>
    <w:rsid w:val="00D91F0A"/>
    <w:rsid w:val="00D94E64"/>
    <w:rsid w:val="00DB197B"/>
    <w:rsid w:val="00DC550A"/>
    <w:rsid w:val="00DD2AEF"/>
    <w:rsid w:val="00DE003A"/>
    <w:rsid w:val="00DE2CF0"/>
    <w:rsid w:val="00DF4D56"/>
    <w:rsid w:val="00E167A9"/>
    <w:rsid w:val="00E16E10"/>
    <w:rsid w:val="00E31559"/>
    <w:rsid w:val="00E401FA"/>
    <w:rsid w:val="00E71461"/>
    <w:rsid w:val="00E878A5"/>
    <w:rsid w:val="00E878D4"/>
    <w:rsid w:val="00E91DFB"/>
    <w:rsid w:val="00E93327"/>
    <w:rsid w:val="00E950CF"/>
    <w:rsid w:val="00EB2CDA"/>
    <w:rsid w:val="00EC6A77"/>
    <w:rsid w:val="00ED2A81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44042"/>
    <w:rsid w:val="00F53282"/>
    <w:rsid w:val="00F563A3"/>
    <w:rsid w:val="00F5796B"/>
    <w:rsid w:val="00F7047A"/>
    <w:rsid w:val="00F92A5C"/>
    <w:rsid w:val="00F93A03"/>
    <w:rsid w:val="00F94C05"/>
    <w:rsid w:val="00FA451F"/>
    <w:rsid w:val="00FA6185"/>
    <w:rsid w:val="00FB0C7A"/>
    <w:rsid w:val="00FB157C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D433F55F-EC6C-4BD3-8D97-DB04B1CE2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36BDE-4963-42A1-A581-DC0B06DD2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14</cp:revision>
  <cp:lastPrinted>2013-08-23T16:35:00Z</cp:lastPrinted>
  <dcterms:created xsi:type="dcterms:W3CDTF">2020-12-04T13:06:00Z</dcterms:created>
  <dcterms:modified xsi:type="dcterms:W3CDTF">2020-12-10T02:48:00Z</dcterms:modified>
</cp:coreProperties>
</file>