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94C83" w14:textId="77777777" w:rsidR="004B24BE" w:rsidRDefault="004B24BE" w:rsidP="004B24BE">
      <w:pPr>
        <w:keepNext/>
        <w:suppressAutoHyphens/>
        <w:spacing w:after="0" w:line="240" w:lineRule="auto"/>
        <w:jc w:val="center"/>
        <w:outlineLvl w:val="1"/>
        <w:rPr>
          <w:rFonts w:ascii="Arial" w:hAnsi="Arial" w:cs="Arial"/>
          <w:b/>
          <w:bCs/>
          <w:iCs/>
        </w:rPr>
      </w:pPr>
    </w:p>
    <w:p w14:paraId="02511F58" w14:textId="5D7B89A7" w:rsidR="0080705D" w:rsidRPr="00C15CB6" w:rsidRDefault="0080705D" w:rsidP="004B24BE">
      <w:pPr>
        <w:keepNext/>
        <w:numPr>
          <w:ilvl w:val="0"/>
          <w:numId w:val="47"/>
        </w:numPr>
        <w:suppressAutoHyphens/>
        <w:spacing w:after="0" w:line="240" w:lineRule="auto"/>
        <w:jc w:val="center"/>
        <w:outlineLvl w:val="1"/>
        <w:rPr>
          <w:rFonts w:ascii="Arial" w:hAnsi="Arial" w:cs="Arial"/>
          <w:b/>
          <w:bCs/>
          <w:iCs/>
        </w:rPr>
      </w:pPr>
      <w:r w:rsidRPr="00C15CB6">
        <w:rPr>
          <w:rFonts w:ascii="Arial" w:hAnsi="Arial" w:cs="Arial"/>
          <w:b/>
          <w:bCs/>
          <w:iCs/>
        </w:rPr>
        <w:t xml:space="preserve">EL CONSEJO </w:t>
      </w:r>
      <w:r w:rsidR="00E64540" w:rsidRPr="00C15CB6">
        <w:rPr>
          <w:rFonts w:ascii="Arial" w:hAnsi="Arial" w:cs="Arial"/>
          <w:b/>
          <w:bCs/>
          <w:iCs/>
        </w:rPr>
        <w:t xml:space="preserve">ACADEMICO </w:t>
      </w:r>
      <w:r w:rsidRPr="00C15CB6">
        <w:rPr>
          <w:rFonts w:ascii="Arial" w:hAnsi="Arial" w:cs="Arial"/>
          <w:b/>
          <w:bCs/>
          <w:iCs/>
        </w:rPr>
        <w:t>DE LA UNIVERSIDAD NACIONAL ABIERTA Y A DISTANCIA – UNAD</w:t>
      </w:r>
    </w:p>
    <w:p w14:paraId="7D2C2072" w14:textId="77777777" w:rsidR="0080705D" w:rsidRPr="00C15CB6" w:rsidRDefault="0080705D" w:rsidP="004B24BE">
      <w:pPr>
        <w:pStyle w:val="Ttulo2"/>
        <w:keepNext/>
        <w:numPr>
          <w:ilvl w:val="0"/>
          <w:numId w:val="47"/>
        </w:numPr>
        <w:suppressAutoHyphens/>
        <w:spacing w:before="0" w:after="0"/>
        <w:jc w:val="center"/>
        <w:rPr>
          <w:rFonts w:cs="Arial"/>
          <w:i w:val="0"/>
          <w:sz w:val="22"/>
          <w:szCs w:val="22"/>
        </w:rPr>
      </w:pPr>
    </w:p>
    <w:p w14:paraId="20E5BF70" w14:textId="2D946321" w:rsidR="0080705D" w:rsidRPr="00C15CB6" w:rsidRDefault="0080705D" w:rsidP="004B24BE">
      <w:pPr>
        <w:pStyle w:val="Ttulo2"/>
        <w:keepNext/>
        <w:numPr>
          <w:ilvl w:val="0"/>
          <w:numId w:val="47"/>
        </w:numPr>
        <w:suppressAutoHyphens/>
        <w:spacing w:before="0" w:after="0"/>
        <w:jc w:val="center"/>
        <w:rPr>
          <w:rFonts w:cs="Arial"/>
          <w:b w:val="0"/>
          <w:sz w:val="22"/>
          <w:szCs w:val="22"/>
        </w:rPr>
      </w:pPr>
      <w:r w:rsidRPr="00C15CB6">
        <w:rPr>
          <w:rFonts w:cs="Arial"/>
          <w:i w:val="0"/>
          <w:sz w:val="22"/>
          <w:szCs w:val="22"/>
        </w:rPr>
        <w:t>CONSIDERANDO</w:t>
      </w:r>
      <w:r w:rsidR="00180B6A" w:rsidRPr="00C15CB6">
        <w:rPr>
          <w:rFonts w:cs="Arial"/>
          <w:b w:val="0"/>
          <w:sz w:val="22"/>
          <w:szCs w:val="22"/>
        </w:rPr>
        <w:t>:</w:t>
      </w:r>
    </w:p>
    <w:p w14:paraId="28EDE635" w14:textId="77777777" w:rsidR="0080705D" w:rsidRPr="00C15CB6" w:rsidRDefault="0080705D" w:rsidP="004B24BE">
      <w:pPr>
        <w:pStyle w:val="Ttulo3"/>
        <w:keepNext/>
        <w:numPr>
          <w:ilvl w:val="2"/>
          <w:numId w:val="47"/>
        </w:numPr>
        <w:suppressAutoHyphens/>
        <w:spacing w:before="0" w:after="0"/>
        <w:jc w:val="both"/>
        <w:rPr>
          <w:rFonts w:cs="Arial"/>
          <w:b w:val="0"/>
          <w:sz w:val="22"/>
          <w:szCs w:val="22"/>
        </w:rPr>
      </w:pPr>
    </w:p>
    <w:p w14:paraId="2BE49351" w14:textId="77777777" w:rsidR="004B24BE" w:rsidRPr="004B24BE" w:rsidRDefault="004B24BE" w:rsidP="004B24BE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Style w:val="Hipervnculo"/>
          <w:rFonts w:ascii="Arial" w:eastAsia="Arial" w:hAnsi="Arial" w:cs="Arial"/>
          <w:color w:val="auto"/>
          <w:u w:val="none"/>
        </w:rPr>
      </w:pPr>
      <w:r w:rsidRPr="004B24BE">
        <w:rPr>
          <w:rFonts w:ascii="Arial" w:eastAsia="Arial" w:hAnsi="Arial" w:cs="Arial"/>
          <w:color w:val="auto"/>
        </w:rPr>
        <w:t xml:space="preserve">Que la Universidad Nacional Abierta y a Distancia – UNAD -  fue creada por la Ley 52 de 1981 y transformada por la </w:t>
      </w:r>
      <w:hyperlink r:id="rId9" w:history="1">
        <w:r w:rsidRPr="004B24BE">
          <w:rPr>
            <w:rStyle w:val="Hipervnculo"/>
            <w:rFonts w:ascii="Arial" w:eastAsia="Arial" w:hAnsi="Arial" w:cs="Arial"/>
            <w:color w:val="auto"/>
            <w:u w:val="none"/>
          </w:rPr>
          <w:t>Ley 396 de 1997</w:t>
        </w:r>
      </w:hyperlink>
      <w:r w:rsidRPr="004B24BE">
        <w:rPr>
          <w:rFonts w:ascii="Arial" w:eastAsia="Arial" w:hAnsi="Arial" w:cs="Arial"/>
          <w:color w:val="auto"/>
        </w:rPr>
        <w:t xml:space="preserve"> y el </w:t>
      </w:r>
      <w:hyperlink r:id="rId10" w:history="1">
        <w:r w:rsidRPr="004B24BE">
          <w:rPr>
            <w:rStyle w:val="Hipervnculo"/>
            <w:rFonts w:ascii="Arial" w:eastAsia="Arial" w:hAnsi="Arial" w:cs="Arial"/>
            <w:color w:val="auto"/>
            <w:u w:val="none"/>
          </w:rPr>
          <w:t>Decreto 2770 del 16 de agosto de 2006</w:t>
        </w:r>
      </w:hyperlink>
      <w:r w:rsidRPr="004B24BE">
        <w:rPr>
          <w:rFonts w:ascii="Arial" w:eastAsia="Arial" w:hAnsi="Arial" w:cs="Arial"/>
          <w:color w:val="auto"/>
        </w:rPr>
        <w:t xml:space="preserve"> es un ente universitario autónomo del orden nacional, con régimen especial, personería jurídica, autonomía académica, administrativa y financiera, patrimonio independiente y capacidad para gobernarse, y vinculado al Ministerio de Educación Nacional en los términos definidos en la </w:t>
      </w:r>
      <w:hyperlink r:id="rId11" w:history="1">
        <w:r w:rsidRPr="004B24BE">
          <w:rPr>
            <w:rStyle w:val="Hipervnculo"/>
            <w:rFonts w:ascii="Arial" w:eastAsia="Arial" w:hAnsi="Arial" w:cs="Arial"/>
            <w:color w:val="auto"/>
            <w:u w:val="none"/>
          </w:rPr>
          <w:t>Ley 30 de 1992.</w:t>
        </w:r>
      </w:hyperlink>
    </w:p>
    <w:p w14:paraId="7AF4580D" w14:textId="77777777" w:rsidR="004B24BE" w:rsidRPr="004B24BE" w:rsidRDefault="004B24BE" w:rsidP="004B24BE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Style w:val="Hipervnculo"/>
          <w:rFonts w:ascii="Arial" w:eastAsia="Arial" w:hAnsi="Arial" w:cs="Arial"/>
          <w:color w:val="auto"/>
          <w:u w:val="none"/>
        </w:rPr>
      </w:pPr>
    </w:p>
    <w:p w14:paraId="0F80FC59" w14:textId="6AEDAF5D" w:rsidR="00D537FF" w:rsidRPr="00C15CB6" w:rsidRDefault="00D537FF" w:rsidP="004B24BE">
      <w:pPr>
        <w:spacing w:after="0" w:line="240" w:lineRule="auto"/>
        <w:jc w:val="both"/>
        <w:rPr>
          <w:rFonts w:ascii="Arial" w:hAnsi="Arial" w:cs="Arial"/>
          <w:bCs/>
        </w:rPr>
      </w:pPr>
      <w:r w:rsidRPr="00C15CB6">
        <w:rPr>
          <w:rFonts w:ascii="Arial" w:hAnsi="Arial" w:cs="Arial"/>
          <w:bCs/>
        </w:rPr>
        <w:t xml:space="preserve">Que el </w:t>
      </w:r>
      <w:r w:rsidR="00B16652" w:rsidRPr="00C15CB6">
        <w:rPr>
          <w:rFonts w:ascii="Arial" w:hAnsi="Arial" w:cs="Arial"/>
          <w:bCs/>
        </w:rPr>
        <w:t>artículo</w:t>
      </w:r>
      <w:r w:rsidRPr="00C15CB6">
        <w:rPr>
          <w:rFonts w:ascii="Arial" w:hAnsi="Arial" w:cs="Arial"/>
          <w:bCs/>
        </w:rPr>
        <w:t xml:space="preserve"> 28, de la ley 30 de 1992, establece que: “la autonomía universitaria consagrada en la Constitución Política de Colombia y</w:t>
      </w:r>
      <w:r w:rsidR="00C15CB6" w:rsidRPr="00C15CB6">
        <w:rPr>
          <w:rFonts w:ascii="Arial" w:hAnsi="Arial" w:cs="Arial"/>
          <w:bCs/>
        </w:rPr>
        <w:t xml:space="preserve"> </w:t>
      </w:r>
      <w:r w:rsidRPr="00C15CB6">
        <w:rPr>
          <w:rFonts w:ascii="Arial" w:hAnsi="Arial" w:cs="Arial"/>
          <w:bCs/>
        </w:rPr>
        <w:t xml:space="preserve">de conformidad con la presente Ley, reconoce que a las universidades el derecho de darse y modificar sus estatutos, designar sus autoridades académicas y administrativas, crear, </w:t>
      </w:r>
      <w:r w:rsidR="00104EC1" w:rsidRPr="00C15CB6">
        <w:rPr>
          <w:rFonts w:ascii="Arial" w:hAnsi="Arial" w:cs="Arial"/>
          <w:bCs/>
        </w:rPr>
        <w:t>organizar</w:t>
      </w:r>
      <w:r w:rsidRPr="00C15CB6">
        <w:rPr>
          <w:rFonts w:ascii="Arial" w:hAnsi="Arial" w:cs="Arial"/>
          <w:bCs/>
        </w:rPr>
        <w:t xml:space="preserve"> y desarrollar sus programas académicos, definir y </w:t>
      </w:r>
      <w:r w:rsidR="00104EC1" w:rsidRPr="00C15CB6">
        <w:rPr>
          <w:rFonts w:ascii="Arial" w:hAnsi="Arial" w:cs="Arial"/>
          <w:bCs/>
        </w:rPr>
        <w:t>organizar</w:t>
      </w:r>
      <w:r w:rsidRPr="00C15CB6">
        <w:rPr>
          <w:rFonts w:ascii="Arial" w:hAnsi="Arial" w:cs="Arial"/>
          <w:bCs/>
        </w:rPr>
        <w:t xml:space="preserve"> sus labores </w:t>
      </w:r>
      <w:r w:rsidR="00104EC1" w:rsidRPr="00C15CB6">
        <w:rPr>
          <w:rFonts w:ascii="Arial" w:hAnsi="Arial" w:cs="Arial"/>
          <w:bCs/>
        </w:rPr>
        <w:t>formativas</w:t>
      </w:r>
      <w:r w:rsidRPr="00C15CB6">
        <w:rPr>
          <w:rFonts w:ascii="Arial" w:hAnsi="Arial" w:cs="Arial"/>
          <w:bCs/>
        </w:rPr>
        <w:t>, académicas, docentes, científicas y culturales, otorgar los títulos correspondientes</w:t>
      </w:r>
      <w:r w:rsidR="00104EC1" w:rsidRPr="00C15CB6">
        <w:rPr>
          <w:rFonts w:ascii="Arial" w:hAnsi="Arial" w:cs="Arial"/>
          <w:bCs/>
        </w:rPr>
        <w:t>, seleccionar a sus profesores, admitir a sus alumnos y adoptar sus correspondientes regímenes y establecer, arbitrar y aplicar sus recursos para el cumplimiento de sus misión social y de su función institucional.</w:t>
      </w:r>
    </w:p>
    <w:p w14:paraId="3C881A82" w14:textId="77777777" w:rsidR="004B24BE" w:rsidRDefault="004B24BE" w:rsidP="004B24BE">
      <w:pPr>
        <w:spacing w:after="0" w:line="240" w:lineRule="auto"/>
        <w:jc w:val="both"/>
        <w:rPr>
          <w:rFonts w:ascii="Arial" w:hAnsi="Arial" w:cs="Arial"/>
          <w:bCs/>
        </w:rPr>
      </w:pPr>
    </w:p>
    <w:p w14:paraId="71EC1630" w14:textId="77777777" w:rsidR="004B24BE" w:rsidRPr="004B24BE" w:rsidRDefault="004B24BE" w:rsidP="004B24BE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Arial" w:eastAsia="Arial" w:hAnsi="Arial" w:cs="Arial"/>
          <w:color w:val="auto"/>
        </w:rPr>
      </w:pPr>
      <w:r w:rsidRPr="004B24BE">
        <w:rPr>
          <w:rFonts w:ascii="Arial" w:eastAsia="Arial" w:hAnsi="Arial" w:cs="Arial"/>
          <w:color w:val="auto"/>
        </w:rPr>
        <w:t>Que de conformidad con el artículo 13, del Acuerdo No. 015 del 30 de marzo de 2012, el Consejo Académico de la Universidad Nacional Abierta y a Distancia (UNAD) es la máxima autoridad académica de la institución.</w:t>
      </w:r>
    </w:p>
    <w:p w14:paraId="6B59DFD0" w14:textId="77777777" w:rsidR="004B24BE" w:rsidRDefault="004B24BE" w:rsidP="004B24BE">
      <w:pPr>
        <w:spacing w:after="0" w:line="240" w:lineRule="auto"/>
        <w:jc w:val="both"/>
        <w:rPr>
          <w:rFonts w:ascii="Arial" w:hAnsi="Arial" w:cs="Arial"/>
          <w:bCs/>
        </w:rPr>
      </w:pPr>
    </w:p>
    <w:p w14:paraId="59F28E3D" w14:textId="7A5E7E33" w:rsidR="00F172F7" w:rsidRPr="00C15CB6" w:rsidRDefault="0080705D" w:rsidP="004B24BE">
      <w:pPr>
        <w:pStyle w:val="Contenidodelatabla"/>
        <w:suppressAutoHyphens w:val="0"/>
        <w:jc w:val="both"/>
        <w:rPr>
          <w:rFonts w:cs="Arial"/>
          <w:szCs w:val="22"/>
        </w:rPr>
      </w:pPr>
      <w:r w:rsidRPr="00C15CB6">
        <w:rPr>
          <w:rFonts w:cs="Arial"/>
          <w:szCs w:val="22"/>
        </w:rPr>
        <w:t xml:space="preserve">Que el Consejo Académico mediante Acuerdo 001 del 14 de febrero de 2013 </w:t>
      </w:r>
      <w:r w:rsidR="00EE7081" w:rsidRPr="00C15CB6">
        <w:rPr>
          <w:rFonts w:cs="Arial"/>
          <w:szCs w:val="22"/>
        </w:rPr>
        <w:t>reglamentó</w:t>
      </w:r>
      <w:r w:rsidRPr="00C15CB6">
        <w:rPr>
          <w:rFonts w:cs="Arial"/>
          <w:szCs w:val="22"/>
        </w:rPr>
        <w:t xml:space="preserve"> los lineamientos</w:t>
      </w:r>
      <w:r w:rsidR="005F3954" w:rsidRPr="00C15CB6">
        <w:rPr>
          <w:rFonts w:cs="Arial"/>
          <w:szCs w:val="22"/>
        </w:rPr>
        <w:t xml:space="preserve"> para el diseño curricular de los programas de la UNAD, definiendo </w:t>
      </w:r>
      <w:r w:rsidR="00CC4545" w:rsidRPr="00C15CB6">
        <w:rPr>
          <w:rFonts w:cs="Arial"/>
          <w:szCs w:val="22"/>
        </w:rPr>
        <w:t>dentro</w:t>
      </w:r>
      <w:r w:rsidR="00B16652" w:rsidRPr="00C15CB6">
        <w:rPr>
          <w:rFonts w:cs="Arial"/>
          <w:szCs w:val="22"/>
        </w:rPr>
        <w:t xml:space="preserve"> del nivel macro curricular el Campo de Formación de Acogida e I</w:t>
      </w:r>
      <w:r w:rsidR="00CC4545" w:rsidRPr="00C15CB6">
        <w:rPr>
          <w:rFonts w:cs="Arial"/>
          <w:szCs w:val="22"/>
        </w:rPr>
        <w:t xml:space="preserve">ntegración </w:t>
      </w:r>
      <w:proofErr w:type="spellStart"/>
      <w:r w:rsidR="00A746B8" w:rsidRPr="00C15CB6">
        <w:rPr>
          <w:rFonts w:cs="Arial"/>
          <w:szCs w:val="22"/>
        </w:rPr>
        <w:t>Unadista</w:t>
      </w:r>
      <w:proofErr w:type="spellEnd"/>
      <w:r w:rsidR="00A746B8" w:rsidRPr="00C15CB6">
        <w:rPr>
          <w:rFonts w:cs="Arial"/>
          <w:szCs w:val="22"/>
        </w:rPr>
        <w:t xml:space="preserve">, </w:t>
      </w:r>
      <w:r w:rsidR="000A24B0" w:rsidRPr="00C15CB6">
        <w:rPr>
          <w:rFonts w:cs="Arial"/>
          <w:szCs w:val="22"/>
        </w:rPr>
        <w:t xml:space="preserve">dentro del cual se </w:t>
      </w:r>
      <w:r w:rsidR="00B16652" w:rsidRPr="00C15CB6">
        <w:rPr>
          <w:rFonts w:cs="Arial"/>
          <w:szCs w:val="22"/>
        </w:rPr>
        <w:t xml:space="preserve">contempla la Catedra </w:t>
      </w:r>
      <w:proofErr w:type="spellStart"/>
      <w:r w:rsidR="00B16652" w:rsidRPr="00C15CB6">
        <w:rPr>
          <w:rFonts w:cs="Arial"/>
          <w:szCs w:val="22"/>
        </w:rPr>
        <w:t>U</w:t>
      </w:r>
      <w:r w:rsidR="00A746B8" w:rsidRPr="00C15CB6">
        <w:rPr>
          <w:rFonts w:cs="Arial"/>
          <w:szCs w:val="22"/>
        </w:rPr>
        <w:t>nadista</w:t>
      </w:r>
      <w:proofErr w:type="spellEnd"/>
      <w:r w:rsidR="00A746B8" w:rsidRPr="00C15CB6">
        <w:rPr>
          <w:rFonts w:cs="Arial"/>
          <w:szCs w:val="22"/>
        </w:rPr>
        <w:t xml:space="preserve"> para posibilitar l</w:t>
      </w:r>
      <w:r w:rsidR="00B16652" w:rsidRPr="00C15CB6">
        <w:rPr>
          <w:rFonts w:cs="Arial"/>
          <w:szCs w:val="22"/>
        </w:rPr>
        <w:t xml:space="preserve">a construcción de la identidad </w:t>
      </w:r>
      <w:proofErr w:type="spellStart"/>
      <w:r w:rsidR="00B16652" w:rsidRPr="00C15CB6">
        <w:rPr>
          <w:rFonts w:cs="Arial"/>
          <w:szCs w:val="22"/>
        </w:rPr>
        <w:t>U</w:t>
      </w:r>
      <w:r w:rsidR="00A746B8" w:rsidRPr="00C15CB6">
        <w:rPr>
          <w:rFonts w:cs="Arial"/>
          <w:szCs w:val="22"/>
        </w:rPr>
        <w:t>nadista</w:t>
      </w:r>
      <w:proofErr w:type="spellEnd"/>
      <w:r w:rsidR="00F172F7" w:rsidRPr="00C15CB6">
        <w:rPr>
          <w:rFonts w:cs="Arial"/>
          <w:szCs w:val="22"/>
        </w:rPr>
        <w:t>.</w:t>
      </w:r>
    </w:p>
    <w:p w14:paraId="59E8D6F7" w14:textId="77777777" w:rsidR="00F172F7" w:rsidRPr="00C15CB6" w:rsidRDefault="00F172F7" w:rsidP="004B24BE">
      <w:pPr>
        <w:pStyle w:val="Contenidodelatabla"/>
        <w:suppressAutoHyphens w:val="0"/>
        <w:jc w:val="both"/>
        <w:rPr>
          <w:rFonts w:cs="Arial"/>
          <w:szCs w:val="22"/>
        </w:rPr>
      </w:pPr>
    </w:p>
    <w:p w14:paraId="36F621C7" w14:textId="1D972BDA" w:rsidR="004B24BE" w:rsidRDefault="004B24BE" w:rsidP="004B24BE">
      <w:pPr>
        <w:pStyle w:val="Contenidodelatabla"/>
        <w:suppressAutoHyphens w:val="0"/>
        <w:jc w:val="both"/>
        <w:rPr>
          <w:rFonts w:cs="Arial"/>
          <w:szCs w:val="22"/>
        </w:rPr>
      </w:pPr>
      <w:r>
        <w:rPr>
          <w:rFonts w:cs="Arial"/>
        </w:rPr>
        <w:t xml:space="preserve">Que se hace necesario establecer el </w:t>
      </w:r>
      <w:r w:rsidRPr="00C15CB6">
        <w:rPr>
          <w:rFonts w:cs="Arial"/>
        </w:rPr>
        <w:t xml:space="preserve">marco de la Innovación </w:t>
      </w:r>
      <w:r>
        <w:rPr>
          <w:rFonts w:cs="Arial"/>
        </w:rPr>
        <w:t>C</w:t>
      </w:r>
      <w:r w:rsidRPr="00C15CB6">
        <w:rPr>
          <w:rFonts w:cs="Arial"/>
        </w:rPr>
        <w:t>urricular</w:t>
      </w:r>
      <w:r>
        <w:rPr>
          <w:rFonts w:cs="Arial"/>
        </w:rPr>
        <w:t>,</w:t>
      </w:r>
      <w:r w:rsidRPr="00C15CB6">
        <w:rPr>
          <w:rFonts w:cs="Arial"/>
        </w:rPr>
        <w:t xml:space="preserve"> </w:t>
      </w:r>
      <w:r>
        <w:rPr>
          <w:rFonts w:cs="Arial"/>
        </w:rPr>
        <w:t xml:space="preserve">y las </w:t>
      </w:r>
      <w:r w:rsidRPr="00C15CB6">
        <w:rPr>
          <w:rFonts w:cs="Arial"/>
        </w:rPr>
        <w:t>equivalencia</w:t>
      </w:r>
      <w:r>
        <w:rPr>
          <w:rFonts w:cs="Arial"/>
        </w:rPr>
        <w:t>s</w:t>
      </w:r>
      <w:r w:rsidRPr="00C15CB6">
        <w:rPr>
          <w:rFonts w:cs="Arial"/>
        </w:rPr>
        <w:t xml:space="preserve"> de los cursos </w:t>
      </w:r>
      <w:r>
        <w:rPr>
          <w:rFonts w:cs="Arial"/>
        </w:rPr>
        <w:t>Proyecto Pedagóg</w:t>
      </w:r>
      <w:r>
        <w:rPr>
          <w:rFonts w:cs="Arial"/>
        </w:rPr>
        <w:t xml:space="preserve">ico </w:t>
      </w:r>
      <w:proofErr w:type="spellStart"/>
      <w:r>
        <w:rPr>
          <w:rFonts w:cs="Arial"/>
        </w:rPr>
        <w:t>Unadista</w:t>
      </w:r>
      <w:proofErr w:type="spellEnd"/>
      <w:r>
        <w:rPr>
          <w:rFonts w:cs="Arial"/>
        </w:rPr>
        <w:t xml:space="preserve"> y Metodología del T</w:t>
      </w:r>
      <w:r>
        <w:rPr>
          <w:rFonts w:cs="Arial"/>
        </w:rPr>
        <w:t xml:space="preserve">rabajo Académico </w:t>
      </w:r>
      <w:r w:rsidRPr="00C15CB6">
        <w:rPr>
          <w:rFonts w:cs="Arial"/>
        </w:rPr>
        <w:t xml:space="preserve">frente </w:t>
      </w:r>
      <w:r>
        <w:rPr>
          <w:rFonts w:cs="Arial"/>
        </w:rPr>
        <w:t xml:space="preserve">a la actual </w:t>
      </w:r>
      <w:r w:rsidRPr="00C15CB6">
        <w:rPr>
          <w:rFonts w:cs="Arial"/>
        </w:rPr>
        <w:t xml:space="preserve">Catedra </w:t>
      </w:r>
      <w:proofErr w:type="spellStart"/>
      <w:r w:rsidRPr="00C15CB6">
        <w:rPr>
          <w:rFonts w:cs="Arial"/>
        </w:rPr>
        <w:t>Unadista</w:t>
      </w:r>
      <w:proofErr w:type="spellEnd"/>
      <w:r>
        <w:rPr>
          <w:rFonts w:cs="Arial"/>
        </w:rPr>
        <w:t>.</w:t>
      </w:r>
    </w:p>
    <w:p w14:paraId="1B7A9EB8" w14:textId="77777777" w:rsidR="004B24BE" w:rsidRDefault="004B24BE" w:rsidP="004B24BE">
      <w:pPr>
        <w:pStyle w:val="Contenidodelatabla"/>
        <w:suppressAutoHyphens w:val="0"/>
        <w:rPr>
          <w:rFonts w:cs="Arial"/>
          <w:szCs w:val="22"/>
        </w:rPr>
      </w:pPr>
    </w:p>
    <w:p w14:paraId="04AFF398" w14:textId="548B9DF7" w:rsidR="00560168" w:rsidRPr="00C15CB6" w:rsidRDefault="00F172F7" w:rsidP="004B24BE">
      <w:pPr>
        <w:pStyle w:val="Contenidodelatabla"/>
        <w:suppressAutoHyphens w:val="0"/>
        <w:rPr>
          <w:rFonts w:cs="Arial"/>
          <w:szCs w:val="22"/>
        </w:rPr>
      </w:pPr>
      <w:r w:rsidRPr="00C15CB6">
        <w:rPr>
          <w:rFonts w:cs="Arial"/>
          <w:szCs w:val="22"/>
        </w:rPr>
        <w:t>E</w:t>
      </w:r>
      <w:r w:rsidR="00560168" w:rsidRPr="00C15CB6">
        <w:rPr>
          <w:rFonts w:cs="Arial"/>
          <w:szCs w:val="22"/>
        </w:rPr>
        <w:t>n mérito de lo expuesto,</w:t>
      </w:r>
    </w:p>
    <w:p w14:paraId="088EAEFE" w14:textId="77777777" w:rsidR="00AF2E6B" w:rsidRDefault="00AF2E6B" w:rsidP="004B24BE">
      <w:pPr>
        <w:pStyle w:val="Contenidodelatabla"/>
        <w:suppressAutoHyphens w:val="0"/>
        <w:jc w:val="center"/>
        <w:rPr>
          <w:rFonts w:cs="Arial"/>
          <w:szCs w:val="22"/>
        </w:rPr>
      </w:pPr>
    </w:p>
    <w:p w14:paraId="6D20BB66" w14:textId="60A88004" w:rsidR="00560168" w:rsidRPr="00C15CB6" w:rsidRDefault="00560168" w:rsidP="004B24BE">
      <w:pPr>
        <w:pStyle w:val="Contenidodelatabla"/>
        <w:suppressAutoHyphens w:val="0"/>
        <w:jc w:val="center"/>
        <w:rPr>
          <w:rFonts w:cs="Arial"/>
          <w:b/>
          <w:szCs w:val="22"/>
        </w:rPr>
      </w:pPr>
      <w:r w:rsidRPr="00C15CB6">
        <w:rPr>
          <w:rFonts w:cs="Arial"/>
          <w:b/>
          <w:szCs w:val="22"/>
        </w:rPr>
        <w:t>ACUERDA:</w:t>
      </w:r>
    </w:p>
    <w:p w14:paraId="24AB1097" w14:textId="77777777" w:rsidR="00242991" w:rsidRPr="00C15CB6" w:rsidRDefault="00242991" w:rsidP="004B24BE">
      <w:pPr>
        <w:spacing w:after="0" w:line="240" w:lineRule="auto"/>
        <w:jc w:val="center"/>
        <w:rPr>
          <w:rFonts w:ascii="Arial" w:eastAsia="Times New Roman" w:hAnsi="Arial" w:cs="Arial"/>
          <w:color w:val="auto"/>
          <w:lang w:eastAsia="es-ES"/>
        </w:rPr>
      </w:pPr>
    </w:p>
    <w:p w14:paraId="5D403ABC" w14:textId="35164019" w:rsidR="00F172F7" w:rsidRDefault="008075F6" w:rsidP="004B24BE">
      <w:pPr>
        <w:spacing w:after="0" w:line="240" w:lineRule="auto"/>
        <w:jc w:val="both"/>
        <w:rPr>
          <w:rFonts w:ascii="Arial" w:eastAsia="Times New Roman" w:hAnsi="Arial" w:cs="Arial"/>
          <w:color w:val="auto"/>
          <w:lang w:eastAsia="es-ES"/>
        </w:rPr>
      </w:pPr>
      <w:r w:rsidRPr="00C15CB6">
        <w:rPr>
          <w:rFonts w:ascii="Arial" w:eastAsia="Arial" w:hAnsi="Arial" w:cs="Arial"/>
          <w:b/>
          <w:color w:val="auto"/>
        </w:rPr>
        <w:t>ARTÍCULO 1</w:t>
      </w:r>
      <w:r w:rsidR="00941FFF" w:rsidRPr="00C15CB6">
        <w:rPr>
          <w:rFonts w:ascii="Arial" w:eastAsia="Arial" w:hAnsi="Arial" w:cs="Arial"/>
          <w:b/>
          <w:color w:val="auto"/>
        </w:rPr>
        <w:t>:</w:t>
      </w:r>
      <w:r w:rsidR="000A24B0" w:rsidRPr="00C15CB6">
        <w:rPr>
          <w:rFonts w:ascii="Arial" w:eastAsia="Arial" w:hAnsi="Arial" w:cs="Arial"/>
          <w:b/>
          <w:color w:val="auto"/>
        </w:rPr>
        <w:t xml:space="preserve"> </w:t>
      </w:r>
      <w:r w:rsidR="00B46FE1" w:rsidRPr="00F67F7E">
        <w:rPr>
          <w:rFonts w:ascii="Arial" w:eastAsia="Arial" w:hAnsi="Arial" w:cs="Arial"/>
          <w:color w:val="auto"/>
        </w:rPr>
        <w:t>Establecer, e</w:t>
      </w:r>
      <w:r w:rsidR="000A24B0" w:rsidRPr="00F67F7E">
        <w:rPr>
          <w:rFonts w:ascii="Arial" w:eastAsia="Times New Roman" w:hAnsi="Arial" w:cs="Arial"/>
          <w:color w:val="auto"/>
          <w:lang w:eastAsia="es-ES"/>
        </w:rPr>
        <w:t>n</w:t>
      </w:r>
      <w:r w:rsidR="000A24B0" w:rsidRPr="00C15CB6">
        <w:rPr>
          <w:rFonts w:ascii="Arial" w:eastAsia="Times New Roman" w:hAnsi="Arial" w:cs="Arial"/>
          <w:color w:val="auto"/>
          <w:lang w:eastAsia="es-ES"/>
        </w:rPr>
        <w:t xml:space="preserve"> el marco de la Innovación </w:t>
      </w:r>
      <w:r w:rsidR="006339DF" w:rsidRPr="00C15CB6">
        <w:rPr>
          <w:rFonts w:ascii="Arial" w:eastAsia="Times New Roman" w:hAnsi="Arial" w:cs="Arial"/>
          <w:color w:val="auto"/>
          <w:lang w:eastAsia="es-ES"/>
        </w:rPr>
        <w:t>curricular</w:t>
      </w:r>
      <w:r w:rsidR="00AC73C0">
        <w:rPr>
          <w:rFonts w:ascii="Arial" w:eastAsia="Times New Roman" w:hAnsi="Arial" w:cs="Arial"/>
          <w:color w:val="auto"/>
          <w:lang w:eastAsia="es-ES"/>
        </w:rPr>
        <w:t>,</w:t>
      </w:r>
      <w:r w:rsidR="000A24B0" w:rsidRPr="00C15CB6">
        <w:rPr>
          <w:rFonts w:ascii="Arial" w:eastAsia="Times New Roman" w:hAnsi="Arial" w:cs="Arial"/>
          <w:color w:val="auto"/>
          <w:lang w:eastAsia="es-ES"/>
        </w:rPr>
        <w:t xml:space="preserve"> la </w:t>
      </w:r>
      <w:r w:rsidR="00F172F7" w:rsidRPr="00C15CB6">
        <w:rPr>
          <w:rFonts w:ascii="Arial" w:eastAsia="Times New Roman" w:hAnsi="Arial" w:cs="Arial"/>
          <w:color w:val="auto"/>
          <w:lang w:eastAsia="es-ES"/>
        </w:rPr>
        <w:t>equivalenci</w:t>
      </w:r>
      <w:r w:rsidR="00457137" w:rsidRPr="00C15CB6">
        <w:rPr>
          <w:rFonts w:ascii="Arial" w:eastAsia="Times New Roman" w:hAnsi="Arial" w:cs="Arial"/>
          <w:color w:val="auto"/>
          <w:lang w:eastAsia="es-ES"/>
        </w:rPr>
        <w:t xml:space="preserve">a de los cursos </w:t>
      </w:r>
      <w:r w:rsidR="00373413">
        <w:rPr>
          <w:rFonts w:ascii="Arial" w:eastAsia="Times New Roman" w:hAnsi="Arial" w:cs="Arial"/>
          <w:color w:val="auto"/>
          <w:lang w:eastAsia="es-ES"/>
        </w:rPr>
        <w:t xml:space="preserve">Proyecto Pedagógico </w:t>
      </w:r>
      <w:proofErr w:type="spellStart"/>
      <w:r w:rsidR="00373413">
        <w:rPr>
          <w:rFonts w:ascii="Arial" w:eastAsia="Times New Roman" w:hAnsi="Arial" w:cs="Arial"/>
          <w:color w:val="auto"/>
          <w:lang w:eastAsia="es-ES"/>
        </w:rPr>
        <w:t>Unadista</w:t>
      </w:r>
      <w:proofErr w:type="spellEnd"/>
      <w:r w:rsidR="00373413">
        <w:rPr>
          <w:rFonts w:ascii="Arial" w:eastAsia="Times New Roman" w:hAnsi="Arial" w:cs="Arial"/>
          <w:color w:val="auto"/>
          <w:lang w:eastAsia="es-ES"/>
        </w:rPr>
        <w:t xml:space="preserve"> y Metodología del trabajo Académico </w:t>
      </w:r>
      <w:r w:rsidR="00457137" w:rsidRPr="00C15CB6">
        <w:rPr>
          <w:rFonts w:ascii="Arial" w:eastAsia="Times New Roman" w:hAnsi="Arial" w:cs="Arial"/>
          <w:color w:val="auto"/>
          <w:lang w:eastAsia="es-ES"/>
        </w:rPr>
        <w:t xml:space="preserve">frente </w:t>
      </w:r>
      <w:r w:rsidR="00A55940">
        <w:rPr>
          <w:rFonts w:ascii="Arial" w:eastAsia="Times New Roman" w:hAnsi="Arial" w:cs="Arial"/>
          <w:color w:val="auto"/>
          <w:lang w:eastAsia="es-ES"/>
        </w:rPr>
        <w:t xml:space="preserve">a la </w:t>
      </w:r>
      <w:r w:rsidR="00457137" w:rsidRPr="00C15CB6">
        <w:rPr>
          <w:rFonts w:ascii="Arial" w:eastAsia="Times New Roman" w:hAnsi="Arial" w:cs="Arial"/>
          <w:color w:val="auto"/>
          <w:lang w:eastAsia="es-ES"/>
        </w:rPr>
        <w:t xml:space="preserve"> </w:t>
      </w:r>
      <w:r w:rsidR="00373413">
        <w:rPr>
          <w:rFonts w:ascii="Arial" w:eastAsia="Times New Roman" w:hAnsi="Arial" w:cs="Arial"/>
          <w:color w:val="auto"/>
          <w:lang w:eastAsia="es-ES"/>
        </w:rPr>
        <w:t xml:space="preserve">actual </w:t>
      </w:r>
      <w:r w:rsidR="00457137" w:rsidRPr="00C15CB6">
        <w:rPr>
          <w:rFonts w:ascii="Arial" w:eastAsia="Times New Roman" w:hAnsi="Arial" w:cs="Arial"/>
          <w:color w:val="auto"/>
          <w:lang w:eastAsia="es-ES"/>
        </w:rPr>
        <w:t>C</w:t>
      </w:r>
      <w:r w:rsidR="00463896" w:rsidRPr="00C15CB6">
        <w:rPr>
          <w:rFonts w:ascii="Arial" w:eastAsia="Times New Roman" w:hAnsi="Arial" w:cs="Arial"/>
          <w:color w:val="auto"/>
          <w:lang w:eastAsia="es-ES"/>
        </w:rPr>
        <w:t xml:space="preserve">atedra </w:t>
      </w:r>
      <w:proofErr w:type="spellStart"/>
      <w:r w:rsidR="00463896" w:rsidRPr="00C15CB6">
        <w:rPr>
          <w:rFonts w:ascii="Arial" w:eastAsia="Times New Roman" w:hAnsi="Arial" w:cs="Arial"/>
          <w:color w:val="auto"/>
          <w:lang w:eastAsia="es-ES"/>
        </w:rPr>
        <w:t>Unadista</w:t>
      </w:r>
      <w:proofErr w:type="spellEnd"/>
      <w:r w:rsidR="00A55940">
        <w:rPr>
          <w:rFonts w:ascii="Arial" w:eastAsia="Times New Roman" w:hAnsi="Arial" w:cs="Arial"/>
          <w:color w:val="auto"/>
          <w:lang w:eastAsia="es-ES"/>
        </w:rPr>
        <w:t>,</w:t>
      </w:r>
      <w:r w:rsidR="00B136BB" w:rsidRPr="00C15CB6">
        <w:rPr>
          <w:rFonts w:ascii="Arial" w:eastAsia="Times New Roman" w:hAnsi="Arial" w:cs="Arial"/>
          <w:color w:val="auto"/>
          <w:lang w:eastAsia="es-ES"/>
        </w:rPr>
        <w:t xml:space="preserve"> </w:t>
      </w:r>
      <w:r w:rsidR="00AC73C0">
        <w:rPr>
          <w:rFonts w:ascii="Arial" w:eastAsia="Times New Roman" w:hAnsi="Arial" w:cs="Arial"/>
          <w:color w:val="auto"/>
          <w:lang w:eastAsia="es-ES"/>
        </w:rPr>
        <w:t>de la siguiente manera</w:t>
      </w:r>
      <w:r w:rsidR="00F172F7" w:rsidRPr="00C15CB6">
        <w:rPr>
          <w:rFonts w:ascii="Arial" w:eastAsia="Times New Roman" w:hAnsi="Arial" w:cs="Arial"/>
          <w:color w:val="auto"/>
          <w:lang w:eastAsia="es-ES"/>
        </w:rPr>
        <w:t>:</w:t>
      </w:r>
    </w:p>
    <w:p w14:paraId="4A27C100" w14:textId="77777777" w:rsidR="004B24BE" w:rsidRPr="00C15CB6" w:rsidRDefault="004B24BE" w:rsidP="004B24BE">
      <w:pPr>
        <w:spacing w:after="0" w:line="240" w:lineRule="auto"/>
        <w:jc w:val="both"/>
        <w:rPr>
          <w:rFonts w:ascii="Arial" w:eastAsia="Times New Roman" w:hAnsi="Arial" w:cs="Arial"/>
          <w:color w:val="auto"/>
          <w:lang w:eastAsia="es-ES"/>
        </w:rPr>
      </w:pPr>
    </w:p>
    <w:tbl>
      <w:tblPr>
        <w:tblW w:w="85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2127"/>
        <w:gridCol w:w="1417"/>
        <w:gridCol w:w="1134"/>
        <w:gridCol w:w="1559"/>
        <w:gridCol w:w="1276"/>
      </w:tblGrid>
      <w:tr w:rsidR="00FC02DC" w:rsidRPr="00C15CB6" w14:paraId="3292A9D6" w14:textId="77777777" w:rsidTr="00FC02DC">
        <w:trPr>
          <w:trHeight w:val="1020"/>
        </w:trPr>
        <w:tc>
          <w:tcPr>
            <w:tcW w:w="4618" w:type="dxa"/>
            <w:gridSpan w:val="3"/>
            <w:shd w:val="clear" w:color="auto" w:fill="auto"/>
            <w:vAlign w:val="center"/>
            <w:hideMark/>
          </w:tcPr>
          <w:p w14:paraId="55355E3F" w14:textId="6BB87D21" w:rsidR="00FC02DC" w:rsidRPr="00C15CB6" w:rsidRDefault="00F229C0" w:rsidP="004B2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</w:rPr>
            </w:pPr>
            <w:r w:rsidRPr="00C15CB6">
              <w:rPr>
                <w:rFonts w:ascii="Arial" w:eastAsia="Times New Roman" w:hAnsi="Arial" w:cs="Arial"/>
                <w:b/>
                <w:bCs/>
                <w:sz w:val="14"/>
                <w:szCs w:val="20"/>
              </w:rPr>
              <w:lastRenderedPageBreak/>
              <w:t xml:space="preserve">CURSOS 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14:paraId="7B6D7E49" w14:textId="336511B4" w:rsidR="00FC02DC" w:rsidRPr="00C15CB6" w:rsidRDefault="00F229C0" w:rsidP="004B2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</w:rPr>
            </w:pPr>
            <w:r w:rsidRPr="00C15CB6">
              <w:rPr>
                <w:rFonts w:ascii="Arial" w:eastAsia="Times New Roman" w:hAnsi="Arial" w:cs="Arial"/>
                <w:b/>
                <w:bCs/>
                <w:sz w:val="14"/>
                <w:szCs w:val="20"/>
              </w:rPr>
              <w:t>CURSO A MATRICULAR EQUIVALENTE P</w:t>
            </w:r>
            <w:r w:rsidR="00FC02DC" w:rsidRPr="00C15CB6">
              <w:rPr>
                <w:rFonts w:ascii="Arial" w:eastAsia="Times New Roman" w:hAnsi="Arial" w:cs="Arial"/>
                <w:b/>
                <w:bCs/>
                <w:sz w:val="14"/>
                <w:szCs w:val="20"/>
              </w:rPr>
              <w:t>ARA PLANES DE CREDITOS SIN INNOVACION CURRICULAR A PARTIR DEL AÑO 2014</w:t>
            </w:r>
          </w:p>
        </w:tc>
      </w:tr>
      <w:tr w:rsidR="00FC02DC" w:rsidRPr="00C15CB6" w14:paraId="5068D31D" w14:textId="77777777" w:rsidTr="00FC02DC">
        <w:trPr>
          <w:trHeight w:val="510"/>
        </w:trPr>
        <w:tc>
          <w:tcPr>
            <w:tcW w:w="1074" w:type="dxa"/>
            <w:shd w:val="clear" w:color="auto" w:fill="auto"/>
            <w:vAlign w:val="center"/>
            <w:hideMark/>
          </w:tcPr>
          <w:p w14:paraId="3F8A3F33" w14:textId="77777777" w:rsidR="00FC02DC" w:rsidRPr="00C15CB6" w:rsidRDefault="00FC02DC" w:rsidP="004B2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</w:rPr>
            </w:pPr>
            <w:r w:rsidRPr="00C15CB6">
              <w:rPr>
                <w:rFonts w:ascii="Arial" w:eastAsia="Times New Roman" w:hAnsi="Arial" w:cs="Arial"/>
                <w:b/>
                <w:bCs/>
                <w:sz w:val="14"/>
                <w:szCs w:val="20"/>
              </w:rPr>
              <w:t>CÓDIGO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5A753CE" w14:textId="77777777" w:rsidR="00FC02DC" w:rsidRPr="00C15CB6" w:rsidRDefault="00FC02DC" w:rsidP="004B2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</w:rPr>
            </w:pPr>
            <w:r w:rsidRPr="00C15CB6">
              <w:rPr>
                <w:rFonts w:ascii="Arial" w:eastAsia="Times New Roman" w:hAnsi="Arial" w:cs="Arial"/>
                <w:b/>
                <w:bCs/>
                <w:sz w:val="14"/>
                <w:szCs w:val="20"/>
              </w:rPr>
              <w:t>CURSO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46DC3A" w14:textId="77777777" w:rsidR="00FC02DC" w:rsidRPr="00C15CB6" w:rsidRDefault="00FC02DC" w:rsidP="004B2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</w:rPr>
            </w:pPr>
            <w:r w:rsidRPr="00C15CB6">
              <w:rPr>
                <w:rFonts w:ascii="Arial" w:eastAsia="Times New Roman" w:hAnsi="Arial" w:cs="Arial"/>
                <w:b/>
                <w:bCs/>
                <w:sz w:val="14"/>
                <w:szCs w:val="20"/>
              </w:rPr>
              <w:t>N DE CREDITOS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7B8779" w14:textId="77777777" w:rsidR="00FC02DC" w:rsidRPr="00C15CB6" w:rsidRDefault="00FC02DC" w:rsidP="004B2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</w:rPr>
            </w:pPr>
            <w:r w:rsidRPr="00C15CB6">
              <w:rPr>
                <w:rFonts w:ascii="Arial" w:eastAsia="Times New Roman" w:hAnsi="Arial" w:cs="Arial"/>
                <w:b/>
                <w:bCs/>
                <w:sz w:val="14"/>
                <w:szCs w:val="20"/>
              </w:rPr>
              <w:t>CÓDIGO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08DDBB" w14:textId="77777777" w:rsidR="00FC02DC" w:rsidRPr="00C15CB6" w:rsidRDefault="00FC02DC" w:rsidP="004B2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</w:rPr>
            </w:pPr>
            <w:r w:rsidRPr="00C15CB6">
              <w:rPr>
                <w:rFonts w:ascii="Arial" w:eastAsia="Times New Roman" w:hAnsi="Arial" w:cs="Arial"/>
                <w:b/>
                <w:bCs/>
                <w:sz w:val="14"/>
                <w:szCs w:val="20"/>
              </w:rPr>
              <w:t>CURSO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2F58A7" w14:textId="77777777" w:rsidR="00FC02DC" w:rsidRPr="00C15CB6" w:rsidRDefault="00FC02DC" w:rsidP="004B2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</w:rPr>
            </w:pPr>
            <w:r w:rsidRPr="00C15CB6">
              <w:rPr>
                <w:rFonts w:ascii="Arial" w:eastAsia="Times New Roman" w:hAnsi="Arial" w:cs="Arial"/>
                <w:b/>
                <w:bCs/>
                <w:sz w:val="14"/>
                <w:szCs w:val="20"/>
              </w:rPr>
              <w:t>N DE CREDITOS</w:t>
            </w:r>
          </w:p>
        </w:tc>
      </w:tr>
      <w:tr w:rsidR="00FC02DC" w:rsidRPr="00C15CB6" w14:paraId="3237D580" w14:textId="77777777" w:rsidTr="00FC02DC">
        <w:trPr>
          <w:trHeight w:val="765"/>
        </w:trPr>
        <w:tc>
          <w:tcPr>
            <w:tcW w:w="1074" w:type="dxa"/>
            <w:shd w:val="clear" w:color="auto" w:fill="auto"/>
            <w:vAlign w:val="center"/>
            <w:hideMark/>
          </w:tcPr>
          <w:p w14:paraId="6077CE35" w14:textId="77777777" w:rsidR="00FC02DC" w:rsidRPr="00C15CB6" w:rsidRDefault="00FC02DC" w:rsidP="004B2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</w:rPr>
            </w:pPr>
            <w:r w:rsidRPr="00C15CB6">
              <w:rPr>
                <w:rFonts w:ascii="Arial" w:eastAsia="Times New Roman" w:hAnsi="Arial" w:cs="Arial"/>
                <w:sz w:val="14"/>
                <w:szCs w:val="20"/>
              </w:rPr>
              <w:t>90001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F2EBCD0" w14:textId="77777777" w:rsidR="00FC02DC" w:rsidRPr="00C15CB6" w:rsidRDefault="00FC02DC" w:rsidP="004B2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</w:rPr>
            </w:pPr>
            <w:r w:rsidRPr="00C15CB6">
              <w:rPr>
                <w:rFonts w:ascii="Arial" w:eastAsia="Times New Roman" w:hAnsi="Arial" w:cs="Arial"/>
                <w:sz w:val="14"/>
                <w:szCs w:val="20"/>
              </w:rPr>
              <w:t xml:space="preserve">Proyecto Pedagógico </w:t>
            </w:r>
            <w:proofErr w:type="spellStart"/>
            <w:r w:rsidRPr="00C15CB6">
              <w:rPr>
                <w:rFonts w:ascii="Arial" w:eastAsia="Times New Roman" w:hAnsi="Arial" w:cs="Arial"/>
                <w:sz w:val="14"/>
                <w:szCs w:val="20"/>
              </w:rPr>
              <w:t>Unadista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0E778A" w14:textId="77777777" w:rsidR="00FC02DC" w:rsidRPr="00C15CB6" w:rsidRDefault="00FC02DC" w:rsidP="004B2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</w:rPr>
            </w:pPr>
            <w:r w:rsidRPr="00C15CB6">
              <w:rPr>
                <w:rFonts w:ascii="Arial" w:eastAsia="Times New Roman" w:hAnsi="Arial" w:cs="Arial"/>
                <w:sz w:val="14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190CCC44" w14:textId="77777777" w:rsidR="00FC02DC" w:rsidRPr="00C15CB6" w:rsidRDefault="00FC02DC" w:rsidP="004B2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</w:rPr>
            </w:pPr>
            <w:r w:rsidRPr="00C15CB6">
              <w:rPr>
                <w:rFonts w:ascii="Arial" w:eastAsia="Times New Roman" w:hAnsi="Arial" w:cs="Arial"/>
                <w:sz w:val="14"/>
                <w:szCs w:val="20"/>
              </w:rPr>
              <w:t>434206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1B050C2C" w14:textId="21563EE5" w:rsidR="00FC02DC" w:rsidRPr="00C15CB6" w:rsidRDefault="00FC02DC" w:rsidP="004B2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</w:rPr>
            </w:pPr>
            <w:r w:rsidRPr="00C15CB6">
              <w:rPr>
                <w:rFonts w:ascii="Arial" w:eastAsia="Times New Roman" w:hAnsi="Arial" w:cs="Arial"/>
                <w:sz w:val="14"/>
                <w:szCs w:val="20"/>
              </w:rPr>
              <w:t xml:space="preserve">Catedra </w:t>
            </w:r>
            <w:proofErr w:type="spellStart"/>
            <w:r w:rsidRPr="00C15CB6">
              <w:rPr>
                <w:rFonts w:ascii="Arial" w:eastAsia="Times New Roman" w:hAnsi="Arial" w:cs="Arial"/>
                <w:sz w:val="14"/>
                <w:szCs w:val="20"/>
              </w:rPr>
              <w:t>Unadista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2BB0A1B1" w14:textId="77777777" w:rsidR="00FC02DC" w:rsidRPr="00C15CB6" w:rsidRDefault="00FC02DC" w:rsidP="004B2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</w:rPr>
            </w:pPr>
            <w:r w:rsidRPr="00C15CB6">
              <w:rPr>
                <w:rFonts w:ascii="Arial" w:eastAsia="Times New Roman" w:hAnsi="Arial" w:cs="Arial"/>
                <w:sz w:val="14"/>
                <w:szCs w:val="20"/>
              </w:rPr>
              <w:t>4</w:t>
            </w:r>
          </w:p>
        </w:tc>
      </w:tr>
      <w:tr w:rsidR="00FC02DC" w:rsidRPr="00C15CB6" w14:paraId="23848748" w14:textId="77777777" w:rsidTr="00FC02DC">
        <w:trPr>
          <w:trHeight w:val="510"/>
        </w:trPr>
        <w:tc>
          <w:tcPr>
            <w:tcW w:w="1074" w:type="dxa"/>
            <w:vMerge w:val="restart"/>
            <w:shd w:val="clear" w:color="auto" w:fill="auto"/>
            <w:vAlign w:val="center"/>
            <w:hideMark/>
          </w:tcPr>
          <w:p w14:paraId="23064CF1" w14:textId="77777777" w:rsidR="00FC02DC" w:rsidRPr="00C15CB6" w:rsidRDefault="00FC02DC" w:rsidP="004B2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</w:rPr>
            </w:pPr>
            <w:r w:rsidRPr="00C15CB6">
              <w:rPr>
                <w:rFonts w:ascii="Arial" w:eastAsia="Times New Roman" w:hAnsi="Arial" w:cs="Arial"/>
                <w:sz w:val="14"/>
                <w:szCs w:val="20"/>
              </w:rPr>
              <w:t>90002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14:paraId="43C2914B" w14:textId="37A6EBF0" w:rsidR="00FC02DC" w:rsidRPr="00C15CB6" w:rsidRDefault="00457137" w:rsidP="004B2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</w:rPr>
            </w:pPr>
            <w:r w:rsidRPr="00C15CB6">
              <w:rPr>
                <w:rFonts w:ascii="Arial" w:eastAsia="Times New Roman" w:hAnsi="Arial" w:cs="Arial"/>
                <w:sz w:val="14"/>
                <w:szCs w:val="20"/>
              </w:rPr>
              <w:t>Metodología del Trabajo A</w:t>
            </w:r>
            <w:r w:rsidR="00FC02DC" w:rsidRPr="00C15CB6">
              <w:rPr>
                <w:rFonts w:ascii="Arial" w:eastAsia="Times New Roman" w:hAnsi="Arial" w:cs="Arial"/>
                <w:sz w:val="14"/>
                <w:szCs w:val="20"/>
              </w:rPr>
              <w:t>cadémico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1A4CB8A0" w14:textId="77777777" w:rsidR="00FC02DC" w:rsidRPr="00C15CB6" w:rsidRDefault="00FC02DC" w:rsidP="004B2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</w:rPr>
            </w:pPr>
            <w:r w:rsidRPr="00C15CB6">
              <w:rPr>
                <w:rFonts w:ascii="Arial" w:eastAsia="Times New Roman" w:hAnsi="Arial" w:cs="Arial"/>
                <w:sz w:val="14"/>
                <w:szCs w:val="20"/>
              </w:rPr>
              <w:t>2</w:t>
            </w:r>
          </w:p>
        </w:tc>
        <w:tc>
          <w:tcPr>
            <w:tcW w:w="1134" w:type="dxa"/>
            <w:vMerge/>
            <w:vAlign w:val="center"/>
            <w:hideMark/>
          </w:tcPr>
          <w:p w14:paraId="0C538574" w14:textId="77777777" w:rsidR="00FC02DC" w:rsidRPr="00C15CB6" w:rsidRDefault="00FC02DC" w:rsidP="004B24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B3376DF" w14:textId="77777777" w:rsidR="00FC02DC" w:rsidRPr="00C15CB6" w:rsidRDefault="00FC02DC" w:rsidP="004B24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0645103" w14:textId="77777777" w:rsidR="00FC02DC" w:rsidRPr="00C15CB6" w:rsidRDefault="00FC02DC" w:rsidP="004B24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FC02DC" w:rsidRPr="00C15CB6" w14:paraId="53C7D7D6" w14:textId="77777777" w:rsidTr="00FC02DC">
        <w:trPr>
          <w:trHeight w:val="601"/>
        </w:trPr>
        <w:tc>
          <w:tcPr>
            <w:tcW w:w="1074" w:type="dxa"/>
            <w:vMerge/>
            <w:vAlign w:val="center"/>
            <w:hideMark/>
          </w:tcPr>
          <w:p w14:paraId="2E46888F" w14:textId="77777777" w:rsidR="00FC02DC" w:rsidRPr="00C15CB6" w:rsidRDefault="00FC02DC" w:rsidP="004B24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62F1AF0A" w14:textId="77777777" w:rsidR="00FC02DC" w:rsidRPr="00C15CB6" w:rsidRDefault="00FC02DC" w:rsidP="004B24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CD4EB58" w14:textId="77777777" w:rsidR="00FC02DC" w:rsidRPr="00C15CB6" w:rsidRDefault="00FC02DC" w:rsidP="004B24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F559192" w14:textId="77777777" w:rsidR="00FC02DC" w:rsidRPr="00C15CB6" w:rsidRDefault="00FC02DC" w:rsidP="004B24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0BE5898" w14:textId="77777777" w:rsidR="00FC02DC" w:rsidRPr="00C15CB6" w:rsidRDefault="00FC02DC" w:rsidP="004B24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1598ECB" w14:textId="77777777" w:rsidR="00FC02DC" w:rsidRPr="00C15CB6" w:rsidRDefault="00FC02DC" w:rsidP="004B24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</w:tbl>
    <w:p w14:paraId="7482A99F" w14:textId="77777777" w:rsidR="00AC73C0" w:rsidRDefault="00AC73C0" w:rsidP="004B24BE">
      <w:pPr>
        <w:spacing w:after="0" w:line="240" w:lineRule="auto"/>
        <w:jc w:val="both"/>
        <w:rPr>
          <w:rFonts w:ascii="Arial" w:eastAsia="Arial" w:hAnsi="Arial" w:cs="Arial"/>
          <w:b/>
          <w:color w:val="auto"/>
        </w:rPr>
      </w:pPr>
    </w:p>
    <w:p w14:paraId="2C659034" w14:textId="2AC9FF7D" w:rsidR="00BA3959" w:rsidRPr="00C15CB6" w:rsidRDefault="00BA3959" w:rsidP="004B24BE">
      <w:pPr>
        <w:spacing w:after="0" w:line="240" w:lineRule="auto"/>
        <w:jc w:val="both"/>
        <w:rPr>
          <w:rFonts w:ascii="Arial" w:eastAsia="Times New Roman" w:hAnsi="Arial" w:cs="Arial"/>
          <w:color w:val="auto"/>
          <w:lang w:eastAsia="es-ES"/>
        </w:rPr>
      </w:pPr>
      <w:r w:rsidRPr="00C15CB6">
        <w:rPr>
          <w:rFonts w:ascii="Arial" w:eastAsia="Arial" w:hAnsi="Arial" w:cs="Arial"/>
          <w:b/>
          <w:color w:val="auto"/>
        </w:rPr>
        <w:t xml:space="preserve">Parágrafo 1: </w:t>
      </w:r>
      <w:r w:rsidRPr="00C15CB6">
        <w:rPr>
          <w:rFonts w:ascii="Arial" w:eastAsia="Times New Roman" w:hAnsi="Arial" w:cs="Arial"/>
          <w:color w:val="auto"/>
          <w:lang w:eastAsia="es-ES"/>
        </w:rPr>
        <w:t>Para el caso de</w:t>
      </w:r>
      <w:r w:rsidRPr="00C15CB6">
        <w:rPr>
          <w:rFonts w:ascii="Arial" w:eastAsia="Arial" w:hAnsi="Arial" w:cs="Arial"/>
          <w:b/>
          <w:color w:val="auto"/>
        </w:rPr>
        <w:t xml:space="preserve"> </w:t>
      </w:r>
      <w:r w:rsidRPr="00C15CB6">
        <w:rPr>
          <w:rFonts w:ascii="Arial" w:eastAsia="Times New Roman" w:hAnsi="Arial" w:cs="Arial"/>
          <w:color w:val="auto"/>
          <w:lang w:eastAsia="es-ES"/>
        </w:rPr>
        <w:t xml:space="preserve">estudiantes </w:t>
      </w:r>
      <w:r w:rsidR="00AC73C0">
        <w:rPr>
          <w:rFonts w:ascii="Arial" w:eastAsia="Times New Roman" w:hAnsi="Arial" w:cs="Arial"/>
          <w:color w:val="auto"/>
          <w:lang w:eastAsia="es-ES"/>
        </w:rPr>
        <w:t>nuevos o de primera matricula</w:t>
      </w:r>
      <w:r w:rsidRPr="00C15CB6">
        <w:rPr>
          <w:rFonts w:ascii="Arial" w:eastAsia="Times New Roman" w:hAnsi="Arial" w:cs="Arial"/>
          <w:color w:val="auto"/>
          <w:lang w:eastAsia="es-ES"/>
        </w:rPr>
        <w:t xml:space="preserve"> de los planes de </w:t>
      </w:r>
      <w:r w:rsidR="00E31E9B" w:rsidRPr="00C15CB6">
        <w:rPr>
          <w:rFonts w:ascii="Arial" w:eastAsia="Times New Roman" w:hAnsi="Arial" w:cs="Arial"/>
          <w:color w:val="auto"/>
          <w:lang w:eastAsia="es-ES"/>
        </w:rPr>
        <w:t xml:space="preserve">estudios </w:t>
      </w:r>
      <w:r w:rsidRPr="00C15CB6">
        <w:rPr>
          <w:rFonts w:ascii="Arial" w:eastAsia="Times New Roman" w:hAnsi="Arial" w:cs="Arial"/>
          <w:color w:val="auto"/>
          <w:lang w:eastAsia="es-ES"/>
        </w:rPr>
        <w:t xml:space="preserve">que no cuentan con innovación curricular; deberán matricular </w:t>
      </w:r>
      <w:r w:rsidR="00457137" w:rsidRPr="00C15CB6">
        <w:rPr>
          <w:rFonts w:ascii="Arial" w:eastAsia="Times New Roman" w:hAnsi="Arial" w:cs="Arial"/>
          <w:color w:val="auto"/>
          <w:lang w:eastAsia="es-ES"/>
        </w:rPr>
        <w:t xml:space="preserve">Catedra </w:t>
      </w:r>
      <w:proofErr w:type="spellStart"/>
      <w:r w:rsidR="00457137" w:rsidRPr="00C15CB6">
        <w:rPr>
          <w:rFonts w:ascii="Arial" w:eastAsia="Times New Roman" w:hAnsi="Arial" w:cs="Arial"/>
          <w:color w:val="auto"/>
          <w:lang w:eastAsia="es-ES"/>
        </w:rPr>
        <w:t>Unadista</w:t>
      </w:r>
      <w:proofErr w:type="spellEnd"/>
      <w:r w:rsidR="00457137" w:rsidRPr="00C15CB6">
        <w:rPr>
          <w:rFonts w:ascii="Arial" w:eastAsia="Times New Roman" w:hAnsi="Arial" w:cs="Arial"/>
          <w:color w:val="auto"/>
          <w:lang w:eastAsia="es-ES"/>
        </w:rPr>
        <w:t xml:space="preserve"> de (4) cuatro c</w:t>
      </w:r>
      <w:r w:rsidRPr="00C15CB6">
        <w:rPr>
          <w:rFonts w:ascii="Arial" w:eastAsia="Times New Roman" w:hAnsi="Arial" w:cs="Arial"/>
          <w:color w:val="auto"/>
          <w:lang w:eastAsia="es-ES"/>
        </w:rPr>
        <w:t>réditos</w:t>
      </w:r>
      <w:r w:rsidR="004A2504" w:rsidRPr="00C15CB6">
        <w:rPr>
          <w:rFonts w:ascii="Arial" w:eastAsia="Times New Roman" w:hAnsi="Arial" w:cs="Arial"/>
          <w:color w:val="auto"/>
          <w:lang w:eastAsia="es-ES"/>
        </w:rPr>
        <w:t xml:space="preserve"> académicos</w:t>
      </w:r>
      <w:r w:rsidRPr="00C15CB6">
        <w:rPr>
          <w:rFonts w:ascii="Arial" w:eastAsia="Times New Roman" w:hAnsi="Arial" w:cs="Arial"/>
          <w:color w:val="auto"/>
          <w:lang w:eastAsia="es-ES"/>
        </w:rPr>
        <w:t>.</w:t>
      </w:r>
    </w:p>
    <w:p w14:paraId="1A2D2BA0" w14:textId="3D72DFAE" w:rsidR="00BA3959" w:rsidRPr="00C15CB6" w:rsidRDefault="00BA3959" w:rsidP="004B24BE">
      <w:pPr>
        <w:spacing w:after="0" w:line="240" w:lineRule="auto"/>
        <w:jc w:val="both"/>
        <w:rPr>
          <w:rFonts w:ascii="Arial" w:eastAsia="Times New Roman" w:hAnsi="Arial" w:cs="Arial"/>
          <w:color w:val="auto"/>
          <w:lang w:eastAsia="es-ES"/>
        </w:rPr>
      </w:pPr>
      <w:r w:rsidRPr="00C15CB6">
        <w:rPr>
          <w:rFonts w:ascii="Arial" w:eastAsia="Arial" w:hAnsi="Arial" w:cs="Arial"/>
          <w:b/>
          <w:color w:val="auto"/>
        </w:rPr>
        <w:t xml:space="preserve">Parágrafo 2: </w:t>
      </w:r>
      <w:r w:rsidR="00604769" w:rsidRPr="00C15CB6">
        <w:rPr>
          <w:rFonts w:ascii="Arial" w:eastAsia="Times New Roman" w:hAnsi="Arial" w:cs="Arial"/>
          <w:color w:val="auto"/>
          <w:lang w:eastAsia="es-ES"/>
        </w:rPr>
        <w:t>Pa</w:t>
      </w:r>
      <w:r w:rsidRPr="00C15CB6">
        <w:rPr>
          <w:rFonts w:ascii="Arial" w:eastAsia="Times New Roman" w:hAnsi="Arial" w:cs="Arial"/>
          <w:color w:val="auto"/>
          <w:lang w:eastAsia="es-ES"/>
        </w:rPr>
        <w:t xml:space="preserve">ra el caso de estudiantes </w:t>
      </w:r>
      <w:r w:rsidR="00AC73C0">
        <w:rPr>
          <w:rFonts w:ascii="Arial" w:eastAsia="Times New Roman" w:hAnsi="Arial" w:cs="Arial"/>
          <w:color w:val="auto"/>
          <w:lang w:eastAsia="es-ES"/>
        </w:rPr>
        <w:t>antiguos</w:t>
      </w:r>
      <w:r w:rsidRPr="00C15CB6">
        <w:rPr>
          <w:rFonts w:ascii="Arial" w:eastAsia="Times New Roman" w:hAnsi="Arial" w:cs="Arial"/>
          <w:color w:val="auto"/>
          <w:lang w:eastAsia="es-ES"/>
        </w:rPr>
        <w:t xml:space="preserve"> matriculados en los planes de estudio que no cuentan con innovación curricular y que se encuentran pendiente de cursar o aprobar los dos cursos de </w:t>
      </w:r>
      <w:r w:rsidR="00604769" w:rsidRPr="00C15CB6">
        <w:rPr>
          <w:rFonts w:ascii="Arial" w:eastAsia="Times New Roman" w:hAnsi="Arial" w:cs="Arial"/>
          <w:color w:val="auto"/>
          <w:lang w:eastAsia="es-ES"/>
        </w:rPr>
        <w:t>Metodología del Trabajo Académico (M</w:t>
      </w:r>
      <w:r w:rsidRPr="00C15CB6">
        <w:rPr>
          <w:rFonts w:ascii="Arial" w:eastAsia="Times New Roman" w:hAnsi="Arial" w:cs="Arial"/>
          <w:color w:val="auto"/>
          <w:lang w:eastAsia="es-ES"/>
        </w:rPr>
        <w:t>TA</w:t>
      </w:r>
      <w:r w:rsidR="00604769" w:rsidRPr="00C15CB6">
        <w:rPr>
          <w:rFonts w:ascii="Arial" w:eastAsia="Times New Roman" w:hAnsi="Arial" w:cs="Arial"/>
          <w:color w:val="auto"/>
          <w:lang w:eastAsia="es-ES"/>
        </w:rPr>
        <w:t>)</w:t>
      </w:r>
      <w:r w:rsidR="004A2504" w:rsidRPr="00C15CB6">
        <w:rPr>
          <w:rFonts w:ascii="Arial" w:eastAsia="Times New Roman" w:hAnsi="Arial" w:cs="Arial"/>
          <w:color w:val="auto"/>
          <w:lang w:eastAsia="es-ES"/>
        </w:rPr>
        <w:t xml:space="preserve"> de dos (2) créditos académicos </w:t>
      </w:r>
      <w:r w:rsidRPr="00C15CB6">
        <w:rPr>
          <w:rFonts w:ascii="Arial" w:eastAsia="Times New Roman" w:hAnsi="Arial" w:cs="Arial"/>
          <w:color w:val="auto"/>
          <w:lang w:eastAsia="es-ES"/>
        </w:rPr>
        <w:t>y P</w:t>
      </w:r>
      <w:r w:rsidR="00604769" w:rsidRPr="00C15CB6">
        <w:rPr>
          <w:rFonts w:ascii="Arial" w:eastAsia="Times New Roman" w:hAnsi="Arial" w:cs="Arial"/>
          <w:color w:val="auto"/>
          <w:lang w:eastAsia="es-ES"/>
        </w:rPr>
        <w:t xml:space="preserve">royecto Pedagógico </w:t>
      </w:r>
      <w:proofErr w:type="spellStart"/>
      <w:r w:rsidR="00604769" w:rsidRPr="00C15CB6">
        <w:rPr>
          <w:rFonts w:ascii="Arial" w:eastAsia="Times New Roman" w:hAnsi="Arial" w:cs="Arial"/>
          <w:color w:val="auto"/>
          <w:lang w:eastAsia="es-ES"/>
        </w:rPr>
        <w:t>Unadista</w:t>
      </w:r>
      <w:proofErr w:type="spellEnd"/>
      <w:r w:rsidR="00604769" w:rsidRPr="00C15CB6">
        <w:rPr>
          <w:rFonts w:ascii="Arial" w:eastAsia="Times New Roman" w:hAnsi="Arial" w:cs="Arial"/>
          <w:color w:val="auto"/>
          <w:lang w:eastAsia="es-ES"/>
        </w:rPr>
        <w:t xml:space="preserve"> (PP</w:t>
      </w:r>
      <w:r w:rsidRPr="00C15CB6">
        <w:rPr>
          <w:rFonts w:ascii="Arial" w:eastAsia="Times New Roman" w:hAnsi="Arial" w:cs="Arial"/>
          <w:color w:val="auto"/>
          <w:lang w:eastAsia="es-ES"/>
        </w:rPr>
        <w:t>U</w:t>
      </w:r>
      <w:r w:rsidR="00604769" w:rsidRPr="00C15CB6">
        <w:rPr>
          <w:rFonts w:ascii="Arial" w:eastAsia="Times New Roman" w:hAnsi="Arial" w:cs="Arial"/>
          <w:color w:val="auto"/>
          <w:lang w:eastAsia="es-ES"/>
        </w:rPr>
        <w:t>)</w:t>
      </w:r>
      <w:r w:rsidRPr="00C15CB6">
        <w:rPr>
          <w:rFonts w:ascii="Arial" w:eastAsia="Times New Roman" w:hAnsi="Arial" w:cs="Arial"/>
          <w:color w:val="auto"/>
          <w:lang w:eastAsia="es-ES"/>
        </w:rPr>
        <w:t xml:space="preserve"> </w:t>
      </w:r>
      <w:r w:rsidR="004A2504" w:rsidRPr="00C15CB6">
        <w:rPr>
          <w:rFonts w:ascii="Arial" w:eastAsia="Times New Roman" w:hAnsi="Arial" w:cs="Arial"/>
          <w:color w:val="auto"/>
          <w:lang w:eastAsia="es-ES"/>
        </w:rPr>
        <w:t>de dos (2) créditos académicos</w:t>
      </w:r>
      <w:r w:rsidR="00E31E9B" w:rsidRPr="00C15CB6">
        <w:rPr>
          <w:rFonts w:ascii="Arial" w:eastAsia="Times New Roman" w:hAnsi="Arial" w:cs="Arial"/>
          <w:color w:val="auto"/>
          <w:lang w:eastAsia="es-ES"/>
        </w:rPr>
        <w:t xml:space="preserve"> de forma simultánea</w:t>
      </w:r>
      <w:r w:rsidR="00AC73C0">
        <w:rPr>
          <w:rFonts w:ascii="Arial" w:eastAsia="Times New Roman" w:hAnsi="Arial" w:cs="Arial"/>
          <w:color w:val="auto"/>
          <w:lang w:eastAsia="es-ES"/>
        </w:rPr>
        <w:t>, aplicará</w:t>
      </w:r>
      <w:r w:rsidR="00AC73C0" w:rsidRPr="00C15CB6">
        <w:rPr>
          <w:rFonts w:ascii="Arial" w:eastAsia="Times New Roman" w:hAnsi="Arial" w:cs="Arial"/>
          <w:color w:val="auto"/>
          <w:lang w:eastAsia="es-ES"/>
        </w:rPr>
        <w:t>n</w:t>
      </w:r>
      <w:r w:rsidRPr="00C15CB6">
        <w:rPr>
          <w:rFonts w:ascii="Arial" w:eastAsia="Times New Roman" w:hAnsi="Arial" w:cs="Arial"/>
          <w:color w:val="auto"/>
          <w:lang w:eastAsia="es-ES"/>
        </w:rPr>
        <w:t xml:space="preserve"> la equivalencia para Cursar Catedra </w:t>
      </w:r>
      <w:proofErr w:type="spellStart"/>
      <w:r w:rsidRPr="00C15CB6">
        <w:rPr>
          <w:rFonts w:ascii="Arial" w:eastAsia="Times New Roman" w:hAnsi="Arial" w:cs="Arial"/>
          <w:color w:val="auto"/>
          <w:lang w:eastAsia="es-ES"/>
        </w:rPr>
        <w:t>Unadista</w:t>
      </w:r>
      <w:proofErr w:type="spellEnd"/>
      <w:r w:rsidRPr="00C15CB6">
        <w:rPr>
          <w:rFonts w:ascii="Arial" w:eastAsia="Times New Roman" w:hAnsi="Arial" w:cs="Arial"/>
          <w:color w:val="auto"/>
          <w:lang w:eastAsia="es-ES"/>
        </w:rPr>
        <w:t xml:space="preserve"> de (4) cuatro Créditos.</w:t>
      </w:r>
    </w:p>
    <w:p w14:paraId="1BD6CAC2" w14:textId="77777777" w:rsidR="00BA3959" w:rsidRPr="00C15CB6" w:rsidRDefault="00BA3959" w:rsidP="004B24BE">
      <w:pPr>
        <w:spacing w:after="0" w:line="240" w:lineRule="auto"/>
        <w:jc w:val="both"/>
        <w:rPr>
          <w:rFonts w:ascii="Arial" w:eastAsia="Arial" w:hAnsi="Arial" w:cs="Arial"/>
          <w:b/>
          <w:color w:val="auto"/>
        </w:rPr>
      </w:pPr>
    </w:p>
    <w:p w14:paraId="3F23A8BD" w14:textId="511080F4" w:rsidR="00633F35" w:rsidRPr="00C15CB6" w:rsidRDefault="00E31E9B" w:rsidP="004B24BE">
      <w:pPr>
        <w:pStyle w:val="Contenidodelatabla"/>
        <w:suppressAutoHyphens w:val="0"/>
        <w:jc w:val="both"/>
        <w:rPr>
          <w:rFonts w:cs="Arial"/>
          <w:szCs w:val="22"/>
        </w:rPr>
      </w:pPr>
      <w:r w:rsidRPr="00C15CB6">
        <w:rPr>
          <w:rFonts w:eastAsia="Arial" w:cs="Arial"/>
          <w:b/>
        </w:rPr>
        <w:t>ARTÍCULO 2</w:t>
      </w:r>
      <w:r w:rsidR="00604769" w:rsidRPr="00C15CB6">
        <w:rPr>
          <w:rFonts w:eastAsia="Arial" w:cs="Arial"/>
          <w:b/>
        </w:rPr>
        <w:t xml:space="preserve">. </w:t>
      </w:r>
      <w:r w:rsidR="00604769" w:rsidRPr="00C15CB6">
        <w:rPr>
          <w:rFonts w:cs="Arial"/>
        </w:rPr>
        <w:t xml:space="preserve">Para el caso de </w:t>
      </w:r>
      <w:r w:rsidR="00BA3959" w:rsidRPr="00C15CB6">
        <w:rPr>
          <w:rFonts w:cs="Arial"/>
        </w:rPr>
        <w:t xml:space="preserve">estudiantes </w:t>
      </w:r>
      <w:r w:rsidR="00AC73C0">
        <w:rPr>
          <w:rFonts w:cs="Arial"/>
        </w:rPr>
        <w:t xml:space="preserve">de </w:t>
      </w:r>
      <w:r w:rsidR="009815F4">
        <w:rPr>
          <w:rFonts w:cs="Arial"/>
        </w:rPr>
        <w:t>convenio</w:t>
      </w:r>
      <w:r w:rsidR="00AC73C0">
        <w:rPr>
          <w:rFonts w:cs="Arial"/>
        </w:rPr>
        <w:t xml:space="preserve"> SENA o  estudiantes antiguos de planes</w:t>
      </w:r>
      <w:r w:rsidR="00F67F7E">
        <w:rPr>
          <w:rFonts w:cs="Arial"/>
        </w:rPr>
        <w:t>,</w:t>
      </w:r>
      <w:r w:rsidR="00AC73C0">
        <w:rPr>
          <w:rFonts w:cs="Arial"/>
        </w:rPr>
        <w:t xml:space="preserve"> </w:t>
      </w:r>
      <w:r w:rsidR="009815F4">
        <w:rPr>
          <w:rFonts w:cs="Arial"/>
        </w:rPr>
        <w:t xml:space="preserve">que no cuentan con </w:t>
      </w:r>
      <w:r w:rsidR="00AC73C0">
        <w:rPr>
          <w:rFonts w:cs="Arial"/>
        </w:rPr>
        <w:t>innovación curricular</w:t>
      </w:r>
      <w:r w:rsidR="009815F4">
        <w:rPr>
          <w:rFonts w:cs="Arial"/>
        </w:rPr>
        <w:t xml:space="preserve"> y </w:t>
      </w:r>
      <w:r w:rsidR="00604769" w:rsidRPr="00C15CB6">
        <w:rPr>
          <w:rFonts w:cs="Arial"/>
        </w:rPr>
        <w:t xml:space="preserve">que tengan pendiente por cursar o aprobar </w:t>
      </w:r>
      <w:r w:rsidR="004A2504" w:rsidRPr="00C15CB6">
        <w:rPr>
          <w:rFonts w:cs="Arial"/>
        </w:rPr>
        <w:t xml:space="preserve">solo </w:t>
      </w:r>
      <w:r w:rsidR="00604769" w:rsidRPr="00C15CB6">
        <w:rPr>
          <w:rFonts w:cs="Arial"/>
        </w:rPr>
        <w:t>uno de los dos cursos</w:t>
      </w:r>
      <w:r w:rsidR="004A2504" w:rsidRPr="00C15CB6">
        <w:rPr>
          <w:rFonts w:cs="Arial"/>
        </w:rPr>
        <w:t>, sea</w:t>
      </w:r>
      <w:r w:rsidR="00604769" w:rsidRPr="00C15CB6">
        <w:rPr>
          <w:rFonts w:cs="Arial"/>
        </w:rPr>
        <w:t xml:space="preserve"> </w:t>
      </w:r>
      <w:r w:rsidR="00633F35" w:rsidRPr="00C15CB6">
        <w:rPr>
          <w:rFonts w:cs="Arial"/>
        </w:rPr>
        <w:t xml:space="preserve">Metodología del Trabajo Académico de dos (2) créditos o Proyecto Pedagógico </w:t>
      </w:r>
      <w:proofErr w:type="spellStart"/>
      <w:r w:rsidR="00633F35" w:rsidRPr="00C15CB6">
        <w:rPr>
          <w:rFonts w:cs="Arial"/>
        </w:rPr>
        <w:t>Unadista</w:t>
      </w:r>
      <w:proofErr w:type="spellEnd"/>
      <w:r w:rsidR="00633F35" w:rsidRPr="00C15CB6">
        <w:rPr>
          <w:rFonts w:cs="Arial"/>
        </w:rPr>
        <w:t xml:space="preserve"> de dos (2) créditos</w:t>
      </w:r>
      <w:r w:rsidR="00604769" w:rsidRPr="00C15CB6">
        <w:rPr>
          <w:rFonts w:cs="Arial"/>
        </w:rPr>
        <w:t xml:space="preserve">, </w:t>
      </w:r>
      <w:r w:rsidR="009815F4" w:rsidRPr="00C15CB6">
        <w:rPr>
          <w:rFonts w:cs="Arial"/>
        </w:rPr>
        <w:t>aplicar</w:t>
      </w:r>
      <w:r w:rsidR="009815F4">
        <w:rPr>
          <w:rFonts w:cs="Arial"/>
        </w:rPr>
        <w:t>á</w:t>
      </w:r>
      <w:r w:rsidR="00604769" w:rsidRPr="00C15CB6">
        <w:rPr>
          <w:rFonts w:cs="Arial"/>
        </w:rPr>
        <w:t xml:space="preserve"> la equivalencia para </w:t>
      </w:r>
      <w:r w:rsidR="004A2504" w:rsidRPr="00C15CB6">
        <w:rPr>
          <w:rFonts w:cs="Arial"/>
        </w:rPr>
        <w:t xml:space="preserve">matricular y </w:t>
      </w:r>
      <w:r w:rsidR="00633F35" w:rsidRPr="00C15CB6">
        <w:rPr>
          <w:rFonts w:cs="Arial"/>
        </w:rPr>
        <w:t xml:space="preserve">desarrollar </w:t>
      </w:r>
      <w:r w:rsidR="00F67F7E">
        <w:rPr>
          <w:rFonts w:cs="Arial"/>
        </w:rPr>
        <w:t>C</w:t>
      </w:r>
      <w:r w:rsidR="009815F4">
        <w:rPr>
          <w:rFonts w:cs="Arial"/>
        </w:rPr>
        <w:t xml:space="preserve">atedra </w:t>
      </w:r>
      <w:proofErr w:type="spellStart"/>
      <w:r w:rsidR="009815F4">
        <w:rPr>
          <w:rFonts w:cs="Arial"/>
        </w:rPr>
        <w:t>Unadista</w:t>
      </w:r>
      <w:proofErr w:type="spellEnd"/>
      <w:r w:rsidR="009815F4">
        <w:rPr>
          <w:rFonts w:cs="Arial"/>
        </w:rPr>
        <w:t xml:space="preserve"> de </w:t>
      </w:r>
      <w:r w:rsidR="00633F35" w:rsidRPr="00C15CB6">
        <w:rPr>
          <w:rFonts w:cs="Arial"/>
        </w:rPr>
        <w:t xml:space="preserve">dos </w:t>
      </w:r>
      <w:r w:rsidR="004A2504" w:rsidRPr="00C15CB6">
        <w:rPr>
          <w:rFonts w:cs="Arial"/>
        </w:rPr>
        <w:t>(</w:t>
      </w:r>
      <w:r w:rsidR="00633F35" w:rsidRPr="00C15CB6">
        <w:rPr>
          <w:rFonts w:cs="Arial"/>
        </w:rPr>
        <w:t>2</w:t>
      </w:r>
      <w:r w:rsidR="004A2504" w:rsidRPr="00C15CB6">
        <w:rPr>
          <w:rFonts w:cs="Arial"/>
        </w:rPr>
        <w:t>)</w:t>
      </w:r>
      <w:r w:rsidR="00457137" w:rsidRPr="00C15CB6">
        <w:rPr>
          <w:rFonts w:cs="Arial"/>
        </w:rPr>
        <w:t xml:space="preserve"> créditos</w:t>
      </w:r>
      <w:r w:rsidR="009815F4">
        <w:rPr>
          <w:rFonts w:cs="Arial"/>
        </w:rPr>
        <w:t>, a partir del primer periodo académico de 2015.</w:t>
      </w:r>
    </w:p>
    <w:p w14:paraId="538CE535" w14:textId="77777777" w:rsidR="00633F35" w:rsidRPr="00C15CB6" w:rsidRDefault="00633F35" w:rsidP="004B24BE">
      <w:pPr>
        <w:pStyle w:val="Contenidodelatabla"/>
        <w:suppressAutoHyphens w:val="0"/>
        <w:jc w:val="both"/>
        <w:rPr>
          <w:rFonts w:cs="Arial"/>
          <w:szCs w:val="22"/>
        </w:rPr>
      </w:pPr>
    </w:p>
    <w:p w14:paraId="47889A9C" w14:textId="77777777" w:rsidR="00F229C0" w:rsidRPr="00C15CB6" w:rsidRDefault="00F229C0" w:rsidP="004B24BE">
      <w:pPr>
        <w:pStyle w:val="Contenidodelatabla"/>
        <w:suppressAutoHyphens w:val="0"/>
        <w:jc w:val="both"/>
        <w:rPr>
          <w:rFonts w:cs="Arial"/>
          <w:szCs w:val="22"/>
        </w:rPr>
      </w:pPr>
    </w:p>
    <w:tbl>
      <w:tblPr>
        <w:tblW w:w="85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3261"/>
        <w:gridCol w:w="1417"/>
        <w:gridCol w:w="1418"/>
        <w:gridCol w:w="1417"/>
      </w:tblGrid>
      <w:tr w:rsidR="00F229C0" w:rsidRPr="00C15CB6" w14:paraId="1C903B32" w14:textId="77777777" w:rsidTr="00F229C0">
        <w:trPr>
          <w:trHeight w:val="510"/>
        </w:trPr>
        <w:tc>
          <w:tcPr>
            <w:tcW w:w="5752" w:type="dxa"/>
            <w:gridSpan w:val="3"/>
            <w:shd w:val="clear" w:color="auto" w:fill="auto"/>
            <w:vAlign w:val="center"/>
          </w:tcPr>
          <w:p w14:paraId="23E1A7F9" w14:textId="360FE002" w:rsidR="00F229C0" w:rsidRPr="00C15CB6" w:rsidRDefault="00F229C0" w:rsidP="004B2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</w:rPr>
            </w:pPr>
            <w:r w:rsidRPr="00C15CB6">
              <w:rPr>
                <w:rFonts w:ascii="Arial" w:eastAsia="Times New Roman" w:hAnsi="Arial" w:cs="Arial"/>
                <w:b/>
                <w:bCs/>
                <w:sz w:val="14"/>
                <w:szCs w:val="20"/>
              </w:rPr>
              <w:t>CURSO PENDIENTE DE CURSAR O APROBAR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9CB6FE3" w14:textId="625D11B2" w:rsidR="00F229C0" w:rsidRPr="00C15CB6" w:rsidRDefault="00F229C0" w:rsidP="004B2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</w:rPr>
            </w:pPr>
            <w:r w:rsidRPr="00C15CB6">
              <w:rPr>
                <w:rFonts w:ascii="Arial" w:eastAsia="Times New Roman" w:hAnsi="Arial" w:cs="Arial"/>
                <w:b/>
                <w:bCs/>
                <w:sz w:val="14"/>
                <w:szCs w:val="20"/>
              </w:rPr>
              <w:t>CURSO EQUIVALENTE A MATRICULAR</w:t>
            </w:r>
          </w:p>
        </w:tc>
      </w:tr>
      <w:tr w:rsidR="00F229C0" w:rsidRPr="00C15CB6" w14:paraId="73FDFADA" w14:textId="77777777" w:rsidTr="00F229C0">
        <w:trPr>
          <w:trHeight w:val="510"/>
        </w:trPr>
        <w:tc>
          <w:tcPr>
            <w:tcW w:w="1074" w:type="dxa"/>
            <w:shd w:val="clear" w:color="auto" w:fill="auto"/>
            <w:vAlign w:val="center"/>
            <w:hideMark/>
          </w:tcPr>
          <w:p w14:paraId="545C2968" w14:textId="77777777" w:rsidR="00F229C0" w:rsidRPr="00C15CB6" w:rsidRDefault="00F229C0" w:rsidP="004B2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</w:rPr>
            </w:pPr>
            <w:r w:rsidRPr="00C15CB6">
              <w:rPr>
                <w:rFonts w:ascii="Arial" w:eastAsia="Times New Roman" w:hAnsi="Arial" w:cs="Arial"/>
                <w:b/>
                <w:bCs/>
                <w:sz w:val="14"/>
                <w:szCs w:val="20"/>
              </w:rPr>
              <w:t>CÓDIGO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6EAD4D0D" w14:textId="77777777" w:rsidR="00F229C0" w:rsidRPr="00C15CB6" w:rsidRDefault="00F229C0" w:rsidP="004B2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</w:rPr>
            </w:pPr>
            <w:r w:rsidRPr="00C15CB6">
              <w:rPr>
                <w:rFonts w:ascii="Arial" w:eastAsia="Times New Roman" w:hAnsi="Arial" w:cs="Arial"/>
                <w:b/>
                <w:bCs/>
                <w:sz w:val="14"/>
                <w:szCs w:val="20"/>
              </w:rPr>
              <w:t>CURSO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71D680" w14:textId="77777777" w:rsidR="00F229C0" w:rsidRPr="00C15CB6" w:rsidRDefault="00F229C0" w:rsidP="004B2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</w:rPr>
            </w:pPr>
            <w:r w:rsidRPr="00C15CB6">
              <w:rPr>
                <w:rFonts w:ascii="Arial" w:eastAsia="Times New Roman" w:hAnsi="Arial" w:cs="Arial"/>
                <w:b/>
                <w:bCs/>
                <w:sz w:val="14"/>
                <w:szCs w:val="20"/>
              </w:rPr>
              <w:t>N DE CREDITOS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A05619" w14:textId="77777777" w:rsidR="00F229C0" w:rsidRPr="00C15CB6" w:rsidRDefault="00F229C0" w:rsidP="004B2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</w:rPr>
            </w:pPr>
            <w:r w:rsidRPr="00C15CB6">
              <w:rPr>
                <w:rFonts w:ascii="Arial" w:eastAsia="Times New Roman" w:hAnsi="Arial" w:cs="Arial"/>
                <w:b/>
                <w:bCs/>
                <w:sz w:val="14"/>
                <w:szCs w:val="20"/>
              </w:rPr>
              <w:t>CURSO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13CF21" w14:textId="77777777" w:rsidR="00F229C0" w:rsidRPr="00C15CB6" w:rsidRDefault="00F229C0" w:rsidP="004B2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</w:rPr>
            </w:pPr>
            <w:r w:rsidRPr="00C15CB6">
              <w:rPr>
                <w:rFonts w:ascii="Arial" w:eastAsia="Times New Roman" w:hAnsi="Arial" w:cs="Arial"/>
                <w:b/>
                <w:bCs/>
                <w:sz w:val="14"/>
                <w:szCs w:val="20"/>
              </w:rPr>
              <w:t>N DE CREDITOS</w:t>
            </w:r>
          </w:p>
        </w:tc>
      </w:tr>
      <w:tr w:rsidR="00F229C0" w:rsidRPr="00C15CB6" w14:paraId="418A3E64" w14:textId="77777777" w:rsidTr="00F229C0">
        <w:trPr>
          <w:trHeight w:val="510"/>
        </w:trPr>
        <w:tc>
          <w:tcPr>
            <w:tcW w:w="1074" w:type="dxa"/>
            <w:shd w:val="clear" w:color="auto" w:fill="auto"/>
            <w:vAlign w:val="center"/>
          </w:tcPr>
          <w:p w14:paraId="6231CE25" w14:textId="42DC2D86" w:rsidR="00F229C0" w:rsidRPr="00C15CB6" w:rsidRDefault="00F229C0" w:rsidP="004B2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</w:rPr>
            </w:pPr>
            <w:r w:rsidRPr="00C15CB6">
              <w:rPr>
                <w:rFonts w:ascii="Arial" w:eastAsia="Times New Roman" w:hAnsi="Arial" w:cs="Arial"/>
                <w:sz w:val="14"/>
                <w:szCs w:val="20"/>
              </w:rPr>
              <w:t>90001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E82CEC4" w14:textId="77777777" w:rsidR="00F229C0" w:rsidRPr="00C15CB6" w:rsidRDefault="00F229C0" w:rsidP="004B2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</w:rPr>
            </w:pPr>
            <w:r w:rsidRPr="00C15CB6">
              <w:rPr>
                <w:rFonts w:ascii="Arial" w:eastAsia="Times New Roman" w:hAnsi="Arial" w:cs="Arial"/>
                <w:sz w:val="14"/>
                <w:szCs w:val="20"/>
              </w:rPr>
              <w:t xml:space="preserve">Proyecto Pedagógico </w:t>
            </w:r>
            <w:proofErr w:type="spellStart"/>
            <w:r w:rsidRPr="00C15CB6">
              <w:rPr>
                <w:rFonts w:ascii="Arial" w:eastAsia="Times New Roman" w:hAnsi="Arial" w:cs="Arial"/>
                <w:sz w:val="14"/>
                <w:szCs w:val="20"/>
              </w:rPr>
              <w:t>Unadista</w:t>
            </w:r>
            <w:proofErr w:type="spellEnd"/>
          </w:p>
          <w:p w14:paraId="2BBE5788" w14:textId="4600A211" w:rsidR="00F229C0" w:rsidRPr="00C15CB6" w:rsidRDefault="00F229C0" w:rsidP="004B2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</w:rPr>
            </w:pPr>
            <w:r w:rsidRPr="00C15CB6">
              <w:rPr>
                <w:rFonts w:ascii="Arial" w:eastAsia="Times New Roman" w:hAnsi="Arial" w:cs="Arial"/>
                <w:sz w:val="14"/>
                <w:szCs w:val="20"/>
              </w:rPr>
              <w:t>(El único Pendiente de cursar)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30BA13" w14:textId="7A1BB89F" w:rsidR="00F229C0" w:rsidRPr="00C15CB6" w:rsidRDefault="00F229C0" w:rsidP="004B2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</w:rPr>
            </w:pPr>
            <w:r w:rsidRPr="00C15CB6">
              <w:rPr>
                <w:rFonts w:ascii="Arial" w:eastAsia="Times New Roman" w:hAnsi="Arial" w:cs="Arial"/>
                <w:sz w:val="14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EEC073" w14:textId="41DA2CC2" w:rsidR="00F229C0" w:rsidRPr="00C15CB6" w:rsidRDefault="00457137" w:rsidP="004B2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</w:rPr>
            </w:pPr>
            <w:r w:rsidRPr="00C15CB6">
              <w:rPr>
                <w:rFonts w:ascii="Arial" w:eastAsia="Times New Roman" w:hAnsi="Arial" w:cs="Arial"/>
                <w:b/>
                <w:bCs/>
                <w:sz w:val="14"/>
                <w:szCs w:val="20"/>
              </w:rPr>
              <w:t>Cá</w:t>
            </w:r>
            <w:r w:rsidR="00F229C0" w:rsidRPr="00C15CB6">
              <w:rPr>
                <w:rFonts w:ascii="Arial" w:eastAsia="Times New Roman" w:hAnsi="Arial" w:cs="Arial"/>
                <w:b/>
                <w:bCs/>
                <w:sz w:val="14"/>
                <w:szCs w:val="20"/>
              </w:rPr>
              <w:t xml:space="preserve">tedra </w:t>
            </w:r>
            <w:proofErr w:type="spellStart"/>
            <w:r w:rsidR="00F229C0" w:rsidRPr="00C15CB6">
              <w:rPr>
                <w:rFonts w:ascii="Arial" w:eastAsia="Times New Roman" w:hAnsi="Arial" w:cs="Arial"/>
                <w:b/>
                <w:bCs/>
                <w:sz w:val="14"/>
                <w:szCs w:val="20"/>
              </w:rPr>
              <w:t>Unadista</w:t>
            </w:r>
            <w:proofErr w:type="spellEnd"/>
            <w:r w:rsidR="00F229C0" w:rsidRPr="00C15CB6">
              <w:rPr>
                <w:rFonts w:ascii="Arial" w:eastAsia="Times New Roman" w:hAnsi="Arial" w:cs="Arial"/>
                <w:b/>
                <w:bCs/>
                <w:sz w:val="14"/>
                <w:szCs w:val="20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59D696" w14:textId="4C75CE94" w:rsidR="00F229C0" w:rsidRPr="00C15CB6" w:rsidRDefault="00F229C0" w:rsidP="004B2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</w:rPr>
            </w:pPr>
            <w:r w:rsidRPr="00C15CB6">
              <w:rPr>
                <w:rFonts w:ascii="Arial" w:eastAsia="Times New Roman" w:hAnsi="Arial" w:cs="Arial"/>
                <w:b/>
                <w:bCs/>
                <w:sz w:val="14"/>
                <w:szCs w:val="20"/>
              </w:rPr>
              <w:t>2</w:t>
            </w:r>
          </w:p>
        </w:tc>
      </w:tr>
      <w:tr w:rsidR="00F229C0" w:rsidRPr="00C15CB6" w14:paraId="69FC1580" w14:textId="77777777" w:rsidTr="00F229C0">
        <w:trPr>
          <w:trHeight w:val="510"/>
        </w:trPr>
        <w:tc>
          <w:tcPr>
            <w:tcW w:w="1074" w:type="dxa"/>
            <w:shd w:val="clear" w:color="auto" w:fill="auto"/>
            <w:vAlign w:val="center"/>
          </w:tcPr>
          <w:p w14:paraId="17AEFB08" w14:textId="4550F8B8" w:rsidR="00F229C0" w:rsidRPr="00C15CB6" w:rsidRDefault="00F229C0" w:rsidP="004B2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</w:rPr>
            </w:pPr>
            <w:r w:rsidRPr="00C15CB6">
              <w:rPr>
                <w:rFonts w:ascii="Arial" w:eastAsia="Times New Roman" w:hAnsi="Arial" w:cs="Arial"/>
                <w:sz w:val="14"/>
                <w:szCs w:val="20"/>
              </w:rPr>
              <w:t>90002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6995185" w14:textId="2D72C74A" w:rsidR="00F229C0" w:rsidRPr="00C15CB6" w:rsidRDefault="00457137" w:rsidP="004B2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</w:rPr>
            </w:pPr>
            <w:r w:rsidRPr="00C15CB6">
              <w:rPr>
                <w:rFonts w:ascii="Arial" w:eastAsia="Times New Roman" w:hAnsi="Arial" w:cs="Arial"/>
                <w:sz w:val="14"/>
                <w:szCs w:val="20"/>
              </w:rPr>
              <w:t>Metodología del Trabajo A</w:t>
            </w:r>
            <w:r w:rsidR="00F229C0" w:rsidRPr="00C15CB6">
              <w:rPr>
                <w:rFonts w:ascii="Arial" w:eastAsia="Times New Roman" w:hAnsi="Arial" w:cs="Arial"/>
                <w:sz w:val="14"/>
                <w:szCs w:val="20"/>
              </w:rPr>
              <w:t>cadémico</w:t>
            </w:r>
          </w:p>
          <w:p w14:paraId="2EE11E60" w14:textId="743409AD" w:rsidR="00F229C0" w:rsidRPr="00C15CB6" w:rsidRDefault="00457137" w:rsidP="004B2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</w:rPr>
            </w:pPr>
            <w:r w:rsidRPr="00C15CB6">
              <w:rPr>
                <w:rFonts w:ascii="Arial" w:eastAsia="Times New Roman" w:hAnsi="Arial" w:cs="Arial"/>
                <w:sz w:val="14"/>
                <w:szCs w:val="20"/>
              </w:rPr>
              <w:t>( El único pendiente de c</w:t>
            </w:r>
            <w:r w:rsidR="00F229C0" w:rsidRPr="00C15CB6">
              <w:rPr>
                <w:rFonts w:ascii="Arial" w:eastAsia="Times New Roman" w:hAnsi="Arial" w:cs="Arial"/>
                <w:sz w:val="14"/>
                <w:szCs w:val="20"/>
              </w:rPr>
              <w:t>ursar)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5712C2" w14:textId="32303A47" w:rsidR="00F229C0" w:rsidRPr="00C15CB6" w:rsidRDefault="00F229C0" w:rsidP="004B2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</w:rPr>
            </w:pPr>
            <w:r w:rsidRPr="00C15CB6">
              <w:rPr>
                <w:rFonts w:ascii="Arial" w:eastAsia="Times New Roman" w:hAnsi="Arial" w:cs="Arial"/>
                <w:sz w:val="14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D2CED8" w14:textId="08737E4D" w:rsidR="00F229C0" w:rsidRPr="00C15CB6" w:rsidRDefault="00457137" w:rsidP="004B2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</w:rPr>
            </w:pPr>
            <w:r w:rsidRPr="00C15CB6">
              <w:rPr>
                <w:rFonts w:ascii="Arial" w:eastAsia="Times New Roman" w:hAnsi="Arial" w:cs="Arial"/>
                <w:b/>
                <w:bCs/>
                <w:sz w:val="14"/>
                <w:szCs w:val="20"/>
              </w:rPr>
              <w:t>Cátedra</w:t>
            </w:r>
            <w:r w:rsidR="00F229C0" w:rsidRPr="00C15CB6">
              <w:rPr>
                <w:rFonts w:ascii="Arial" w:eastAsia="Times New Roman" w:hAnsi="Arial" w:cs="Arial"/>
                <w:b/>
                <w:bCs/>
                <w:sz w:val="14"/>
                <w:szCs w:val="20"/>
              </w:rPr>
              <w:t xml:space="preserve"> </w:t>
            </w:r>
            <w:proofErr w:type="spellStart"/>
            <w:r w:rsidR="00F229C0" w:rsidRPr="00C15CB6">
              <w:rPr>
                <w:rFonts w:ascii="Arial" w:eastAsia="Times New Roman" w:hAnsi="Arial" w:cs="Arial"/>
                <w:b/>
                <w:bCs/>
                <w:sz w:val="14"/>
                <w:szCs w:val="20"/>
              </w:rPr>
              <w:t>Unadista</w:t>
            </w:r>
            <w:proofErr w:type="spellEnd"/>
            <w:r w:rsidR="00F229C0" w:rsidRPr="00C15CB6">
              <w:rPr>
                <w:rFonts w:ascii="Arial" w:eastAsia="Times New Roman" w:hAnsi="Arial" w:cs="Arial"/>
                <w:b/>
                <w:bCs/>
                <w:sz w:val="14"/>
                <w:szCs w:val="20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5625FD" w14:textId="5969B032" w:rsidR="00F229C0" w:rsidRPr="00C15CB6" w:rsidRDefault="00F229C0" w:rsidP="004B2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</w:rPr>
            </w:pPr>
            <w:r w:rsidRPr="00C15CB6">
              <w:rPr>
                <w:rFonts w:ascii="Arial" w:eastAsia="Times New Roman" w:hAnsi="Arial" w:cs="Arial"/>
                <w:b/>
                <w:bCs/>
                <w:sz w:val="14"/>
                <w:szCs w:val="20"/>
              </w:rPr>
              <w:t>2</w:t>
            </w:r>
          </w:p>
        </w:tc>
      </w:tr>
    </w:tbl>
    <w:p w14:paraId="4009A415" w14:textId="77777777" w:rsidR="00F229C0" w:rsidRPr="00C15CB6" w:rsidRDefault="00F229C0" w:rsidP="004B24BE">
      <w:pPr>
        <w:pStyle w:val="Contenidodelatabla"/>
        <w:suppressAutoHyphens w:val="0"/>
        <w:jc w:val="both"/>
        <w:rPr>
          <w:rFonts w:cs="Arial"/>
          <w:szCs w:val="22"/>
        </w:rPr>
      </w:pPr>
    </w:p>
    <w:p w14:paraId="79D4490A" w14:textId="30DBDE10" w:rsidR="009815F4" w:rsidRDefault="009815F4" w:rsidP="004B24BE">
      <w:pPr>
        <w:spacing w:after="0" w:line="240" w:lineRule="auto"/>
        <w:jc w:val="both"/>
        <w:rPr>
          <w:rFonts w:ascii="Arial" w:eastAsia="Times New Roman" w:hAnsi="Arial" w:cs="Arial"/>
          <w:color w:val="auto"/>
          <w:lang w:eastAsia="es-ES"/>
        </w:rPr>
      </w:pPr>
      <w:r w:rsidRPr="00C15CB6">
        <w:rPr>
          <w:rFonts w:ascii="Arial" w:eastAsia="Arial" w:hAnsi="Arial" w:cs="Arial"/>
          <w:b/>
          <w:color w:val="auto"/>
        </w:rPr>
        <w:t xml:space="preserve">Parágrafo 1: </w:t>
      </w:r>
      <w:r w:rsidRPr="009815F4">
        <w:rPr>
          <w:rFonts w:ascii="Arial" w:eastAsia="Times New Roman" w:hAnsi="Arial" w:cs="Arial"/>
          <w:color w:val="auto"/>
          <w:lang w:eastAsia="es-ES"/>
        </w:rPr>
        <w:t>Durante el segundo peri</w:t>
      </w:r>
      <w:r>
        <w:rPr>
          <w:rFonts w:ascii="Arial" w:eastAsia="Times New Roman" w:hAnsi="Arial" w:cs="Arial"/>
          <w:color w:val="auto"/>
          <w:lang w:eastAsia="es-ES"/>
        </w:rPr>
        <w:t>o</w:t>
      </w:r>
      <w:r w:rsidRPr="009815F4">
        <w:rPr>
          <w:rFonts w:ascii="Arial" w:eastAsia="Times New Roman" w:hAnsi="Arial" w:cs="Arial"/>
          <w:color w:val="auto"/>
          <w:lang w:eastAsia="es-ES"/>
        </w:rPr>
        <w:t>do académico de 2014</w:t>
      </w:r>
      <w:r>
        <w:rPr>
          <w:rFonts w:ascii="Arial" w:eastAsia="Times New Roman" w:hAnsi="Arial" w:cs="Arial"/>
          <w:color w:val="auto"/>
          <w:lang w:eastAsia="es-ES"/>
        </w:rPr>
        <w:t xml:space="preserve">, se realizará por última vez, la oferta de los cursos de </w:t>
      </w:r>
      <w:r w:rsidRPr="009815F4">
        <w:rPr>
          <w:rFonts w:ascii="Arial" w:eastAsia="Times New Roman" w:hAnsi="Arial" w:cs="Arial"/>
          <w:color w:val="auto"/>
          <w:lang w:eastAsia="es-ES"/>
        </w:rPr>
        <w:t xml:space="preserve">Metodología del Trabajo Académico de dos (2) créditos </w:t>
      </w:r>
      <w:r>
        <w:rPr>
          <w:rFonts w:ascii="Arial" w:eastAsia="Times New Roman" w:hAnsi="Arial" w:cs="Arial"/>
          <w:color w:val="auto"/>
          <w:lang w:eastAsia="es-ES"/>
        </w:rPr>
        <w:t>y</w:t>
      </w:r>
      <w:r w:rsidRPr="009815F4">
        <w:rPr>
          <w:rFonts w:ascii="Arial" w:eastAsia="Times New Roman" w:hAnsi="Arial" w:cs="Arial"/>
          <w:color w:val="auto"/>
          <w:lang w:eastAsia="es-ES"/>
        </w:rPr>
        <w:t xml:space="preserve"> Proyecto Pedagógico </w:t>
      </w:r>
      <w:proofErr w:type="spellStart"/>
      <w:r w:rsidRPr="009815F4">
        <w:rPr>
          <w:rFonts w:ascii="Arial" w:eastAsia="Times New Roman" w:hAnsi="Arial" w:cs="Arial"/>
          <w:color w:val="auto"/>
          <w:lang w:eastAsia="es-ES"/>
        </w:rPr>
        <w:t>Unadista</w:t>
      </w:r>
      <w:proofErr w:type="spellEnd"/>
      <w:r w:rsidRPr="009815F4">
        <w:rPr>
          <w:rFonts w:ascii="Arial" w:eastAsia="Times New Roman" w:hAnsi="Arial" w:cs="Arial"/>
          <w:color w:val="auto"/>
          <w:lang w:eastAsia="es-ES"/>
        </w:rPr>
        <w:t xml:space="preserve"> de dos (2) créditos</w:t>
      </w:r>
      <w:r>
        <w:rPr>
          <w:rFonts w:ascii="Arial" w:eastAsia="Times New Roman" w:hAnsi="Arial" w:cs="Arial"/>
          <w:color w:val="auto"/>
          <w:lang w:eastAsia="es-ES"/>
        </w:rPr>
        <w:t xml:space="preserve">, para los </w:t>
      </w:r>
      <w:r w:rsidRPr="009815F4">
        <w:rPr>
          <w:rFonts w:ascii="Arial" w:eastAsia="Times New Roman" w:hAnsi="Arial" w:cs="Arial"/>
          <w:color w:val="auto"/>
          <w:lang w:eastAsia="es-ES"/>
        </w:rPr>
        <w:t xml:space="preserve">estudiantes de convenio SENA o  </w:t>
      </w:r>
      <w:r w:rsidRPr="009815F4">
        <w:rPr>
          <w:rFonts w:ascii="Arial" w:eastAsia="Times New Roman" w:hAnsi="Arial" w:cs="Arial"/>
          <w:color w:val="auto"/>
          <w:lang w:eastAsia="es-ES"/>
        </w:rPr>
        <w:lastRenderedPageBreak/>
        <w:t>estudiantes antiguos de planes que no cuentan con innovación curricular</w:t>
      </w:r>
      <w:r w:rsidR="00580574">
        <w:rPr>
          <w:rFonts w:ascii="Arial" w:eastAsia="Times New Roman" w:hAnsi="Arial" w:cs="Arial"/>
          <w:color w:val="auto"/>
          <w:lang w:eastAsia="es-ES"/>
        </w:rPr>
        <w:t xml:space="preserve"> y</w:t>
      </w:r>
      <w:r>
        <w:rPr>
          <w:rFonts w:ascii="Arial" w:eastAsia="Times New Roman" w:hAnsi="Arial" w:cs="Arial"/>
          <w:color w:val="auto"/>
          <w:lang w:eastAsia="es-ES"/>
        </w:rPr>
        <w:t xml:space="preserve"> </w:t>
      </w:r>
      <w:r w:rsidRPr="009815F4">
        <w:rPr>
          <w:rFonts w:ascii="Arial" w:eastAsia="Times New Roman" w:hAnsi="Arial" w:cs="Arial"/>
          <w:color w:val="auto"/>
          <w:lang w:eastAsia="es-ES"/>
        </w:rPr>
        <w:t>que tengan pendiente por cursar o aprobar solo uno de los dos cursos</w:t>
      </w:r>
      <w:r>
        <w:rPr>
          <w:rFonts w:ascii="Arial" w:eastAsia="Times New Roman" w:hAnsi="Arial" w:cs="Arial"/>
          <w:color w:val="auto"/>
          <w:lang w:eastAsia="es-ES"/>
        </w:rPr>
        <w:t xml:space="preserve"> mencionados en este parágrafo.</w:t>
      </w:r>
    </w:p>
    <w:p w14:paraId="22A01B78" w14:textId="77777777" w:rsidR="00A55940" w:rsidRDefault="00A55940" w:rsidP="004B24BE">
      <w:pPr>
        <w:spacing w:after="0" w:line="240" w:lineRule="auto"/>
        <w:jc w:val="both"/>
        <w:rPr>
          <w:rFonts w:ascii="Arial" w:eastAsia="Times New Roman" w:hAnsi="Arial" w:cs="Arial"/>
          <w:b/>
          <w:color w:val="auto"/>
          <w:lang w:eastAsia="es-ES"/>
        </w:rPr>
      </w:pPr>
    </w:p>
    <w:p w14:paraId="761386C6" w14:textId="012FE324" w:rsidR="00B136BB" w:rsidRPr="00C15CB6" w:rsidRDefault="008F5F4A" w:rsidP="004B24BE">
      <w:pPr>
        <w:spacing w:after="0" w:line="240" w:lineRule="auto"/>
        <w:jc w:val="both"/>
        <w:rPr>
          <w:rFonts w:ascii="Arial" w:eastAsia="Times New Roman" w:hAnsi="Arial" w:cs="Arial"/>
          <w:color w:val="auto"/>
          <w:lang w:eastAsia="es-ES"/>
        </w:rPr>
      </w:pPr>
      <w:r w:rsidRPr="00C15CB6">
        <w:rPr>
          <w:rFonts w:ascii="Arial" w:eastAsia="Times New Roman" w:hAnsi="Arial" w:cs="Arial"/>
          <w:b/>
          <w:color w:val="auto"/>
          <w:lang w:eastAsia="es-ES"/>
        </w:rPr>
        <w:t xml:space="preserve">ARTÍCULO </w:t>
      </w:r>
      <w:r w:rsidR="00E31E9B" w:rsidRPr="00C15CB6">
        <w:rPr>
          <w:rFonts w:ascii="Arial" w:eastAsia="Times New Roman" w:hAnsi="Arial" w:cs="Arial"/>
          <w:b/>
          <w:color w:val="auto"/>
          <w:lang w:eastAsia="es-ES"/>
        </w:rPr>
        <w:t>3</w:t>
      </w:r>
      <w:r w:rsidR="008075F6" w:rsidRPr="00C15CB6">
        <w:rPr>
          <w:rFonts w:ascii="Arial" w:eastAsia="Times New Roman" w:hAnsi="Arial" w:cs="Arial"/>
          <w:color w:val="auto"/>
          <w:lang w:eastAsia="es-ES"/>
        </w:rPr>
        <w:t>.</w:t>
      </w:r>
      <w:r w:rsidRPr="00C15CB6">
        <w:rPr>
          <w:rFonts w:ascii="Arial" w:eastAsia="Times New Roman" w:hAnsi="Arial" w:cs="Arial"/>
          <w:color w:val="auto"/>
          <w:lang w:eastAsia="es-ES"/>
        </w:rPr>
        <w:t xml:space="preserve"> </w:t>
      </w:r>
      <w:r w:rsidR="00B136BB" w:rsidRPr="00C15CB6">
        <w:rPr>
          <w:rFonts w:ascii="Arial" w:eastAsia="Times New Roman" w:hAnsi="Arial" w:cs="Arial"/>
          <w:color w:val="auto"/>
          <w:lang w:eastAsia="es-ES"/>
        </w:rPr>
        <w:t>Para el caso de los programas que han sido diseñados siguiendo los criterios de innovación curricular</w:t>
      </w:r>
      <w:r w:rsidR="00F67F7E">
        <w:rPr>
          <w:rFonts w:ascii="Arial" w:eastAsia="Times New Roman" w:hAnsi="Arial" w:cs="Arial"/>
          <w:color w:val="auto"/>
          <w:lang w:eastAsia="es-ES"/>
        </w:rPr>
        <w:t>,</w:t>
      </w:r>
      <w:r w:rsidR="00B136BB" w:rsidRPr="00C15CB6">
        <w:rPr>
          <w:rFonts w:ascii="Arial" w:eastAsia="Times New Roman" w:hAnsi="Arial" w:cs="Arial"/>
          <w:color w:val="auto"/>
          <w:lang w:eastAsia="es-ES"/>
        </w:rPr>
        <w:t xml:space="preserve"> </w:t>
      </w:r>
      <w:r w:rsidR="000D3DE6" w:rsidRPr="00C15CB6">
        <w:rPr>
          <w:rFonts w:ascii="Arial" w:eastAsia="Times New Roman" w:hAnsi="Arial" w:cs="Arial"/>
          <w:color w:val="auto"/>
          <w:lang w:eastAsia="es-ES"/>
        </w:rPr>
        <w:t xml:space="preserve">tal como lo </w:t>
      </w:r>
      <w:r w:rsidR="00B136BB" w:rsidRPr="00C15CB6">
        <w:rPr>
          <w:rFonts w:ascii="Arial" w:eastAsia="Times New Roman" w:hAnsi="Arial" w:cs="Arial"/>
          <w:color w:val="auto"/>
          <w:lang w:eastAsia="es-ES"/>
        </w:rPr>
        <w:t>establec</w:t>
      </w:r>
      <w:r w:rsidR="000D3DE6" w:rsidRPr="00C15CB6">
        <w:rPr>
          <w:rFonts w:ascii="Arial" w:eastAsia="Times New Roman" w:hAnsi="Arial" w:cs="Arial"/>
          <w:color w:val="auto"/>
          <w:lang w:eastAsia="es-ES"/>
        </w:rPr>
        <w:t>e</w:t>
      </w:r>
      <w:r w:rsidR="00B136BB" w:rsidRPr="00C15CB6">
        <w:rPr>
          <w:rFonts w:ascii="Arial" w:eastAsia="Times New Roman" w:hAnsi="Arial" w:cs="Arial"/>
          <w:color w:val="auto"/>
          <w:lang w:eastAsia="es-ES"/>
        </w:rPr>
        <w:t xml:space="preserve"> el acuerdo </w:t>
      </w:r>
      <w:r w:rsidR="000D3DE6" w:rsidRPr="00C15CB6">
        <w:rPr>
          <w:rFonts w:ascii="Arial" w:eastAsia="Times New Roman" w:hAnsi="Arial" w:cs="Arial"/>
          <w:color w:val="auto"/>
          <w:lang w:eastAsia="es-ES"/>
        </w:rPr>
        <w:t>001 del 14</w:t>
      </w:r>
      <w:r w:rsidR="00457137" w:rsidRPr="00C15CB6">
        <w:rPr>
          <w:rFonts w:ascii="Arial" w:eastAsia="Times New Roman" w:hAnsi="Arial" w:cs="Arial"/>
          <w:color w:val="auto"/>
          <w:lang w:eastAsia="es-ES"/>
        </w:rPr>
        <w:t xml:space="preserve"> de febrero de 2013, matriculará</w:t>
      </w:r>
      <w:r w:rsidR="000D3DE6" w:rsidRPr="00C15CB6">
        <w:rPr>
          <w:rFonts w:ascii="Arial" w:eastAsia="Times New Roman" w:hAnsi="Arial" w:cs="Arial"/>
          <w:color w:val="auto"/>
          <w:lang w:eastAsia="es-ES"/>
        </w:rPr>
        <w:t xml:space="preserve">n el </w:t>
      </w:r>
      <w:r w:rsidR="00B136BB" w:rsidRPr="00C15CB6">
        <w:rPr>
          <w:rFonts w:ascii="Arial" w:eastAsia="Times New Roman" w:hAnsi="Arial" w:cs="Arial"/>
          <w:color w:val="auto"/>
          <w:lang w:eastAsia="es-ES"/>
        </w:rPr>
        <w:t xml:space="preserve">curso Catedra </w:t>
      </w:r>
      <w:proofErr w:type="spellStart"/>
      <w:r w:rsidR="00B136BB" w:rsidRPr="00C15CB6">
        <w:rPr>
          <w:rFonts w:ascii="Arial" w:eastAsia="Times New Roman" w:hAnsi="Arial" w:cs="Arial"/>
          <w:color w:val="auto"/>
          <w:lang w:eastAsia="es-ES"/>
        </w:rPr>
        <w:t>Unadista</w:t>
      </w:r>
      <w:proofErr w:type="spellEnd"/>
      <w:r w:rsidR="00B136BB" w:rsidRPr="00C15CB6">
        <w:rPr>
          <w:rFonts w:ascii="Arial" w:eastAsia="Times New Roman" w:hAnsi="Arial" w:cs="Arial"/>
          <w:color w:val="auto"/>
          <w:lang w:eastAsia="es-ES"/>
        </w:rPr>
        <w:t xml:space="preserve"> de 3 Créditos.</w:t>
      </w:r>
    </w:p>
    <w:p w14:paraId="31A5D7B9" w14:textId="77777777" w:rsidR="00B46FE1" w:rsidRDefault="00B46FE1" w:rsidP="004B24BE">
      <w:pPr>
        <w:spacing w:after="0"/>
        <w:jc w:val="both"/>
        <w:rPr>
          <w:rFonts w:ascii="Arial" w:hAnsi="Arial" w:cs="Arial"/>
        </w:rPr>
      </w:pPr>
    </w:p>
    <w:p w14:paraId="2CCFC93C" w14:textId="77777777" w:rsidR="00103289" w:rsidRPr="00C15CB6" w:rsidRDefault="00103289" w:rsidP="004B24BE">
      <w:pPr>
        <w:spacing w:after="0"/>
        <w:jc w:val="both"/>
        <w:rPr>
          <w:rFonts w:ascii="Arial" w:hAnsi="Arial" w:cs="Arial"/>
        </w:rPr>
      </w:pPr>
      <w:r w:rsidRPr="00C15CB6">
        <w:rPr>
          <w:rFonts w:ascii="Arial" w:hAnsi="Arial" w:cs="Arial"/>
        </w:rPr>
        <w:t xml:space="preserve">El presente acuerdo rige a partir de la fecha. </w:t>
      </w:r>
    </w:p>
    <w:p w14:paraId="3A67CB2E" w14:textId="77777777" w:rsidR="00103289" w:rsidRPr="00C15CB6" w:rsidRDefault="00103289" w:rsidP="004B24BE">
      <w:pPr>
        <w:spacing w:after="0"/>
        <w:jc w:val="both"/>
        <w:rPr>
          <w:rFonts w:ascii="Arial" w:hAnsi="Arial" w:cs="Arial"/>
        </w:rPr>
      </w:pPr>
    </w:p>
    <w:p w14:paraId="552271D7" w14:textId="77777777" w:rsidR="00B46FE1" w:rsidRPr="00D76499" w:rsidRDefault="00B46FE1" w:rsidP="00B46FE1">
      <w:pPr>
        <w:widowControl w:val="0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Arial" w:hAnsi="Arial" w:cs="Arial"/>
          <w:color w:val="auto"/>
          <w:lang w:val="es-ES"/>
        </w:rPr>
      </w:pPr>
      <w:bookmarkStart w:id="0" w:name="_GoBack"/>
      <w:bookmarkEnd w:id="0"/>
      <w:r w:rsidRPr="00D76499">
        <w:rPr>
          <w:rFonts w:ascii="Arial" w:hAnsi="Arial" w:cs="Arial"/>
          <w:color w:val="auto"/>
          <w:lang w:val="es-ES"/>
        </w:rPr>
        <w:t>COMUNÍQUESE Y CÚMPLASE,</w:t>
      </w:r>
    </w:p>
    <w:p w14:paraId="2576270A" w14:textId="77777777" w:rsidR="00B46FE1" w:rsidRPr="00D76499" w:rsidRDefault="00B46FE1" w:rsidP="00B46FE1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14:paraId="40C46D9E" w14:textId="61AB1F69" w:rsidR="00B46FE1" w:rsidRPr="00D76499" w:rsidRDefault="00B46FE1" w:rsidP="00B46FE1">
      <w:pPr>
        <w:spacing w:after="0" w:line="240" w:lineRule="auto"/>
        <w:jc w:val="both"/>
        <w:rPr>
          <w:rFonts w:ascii="Arial" w:hAnsi="Arial" w:cs="Arial"/>
          <w:color w:val="auto"/>
        </w:rPr>
      </w:pPr>
      <w:r w:rsidRPr="00D76499">
        <w:rPr>
          <w:rFonts w:ascii="Arial" w:hAnsi="Arial" w:cs="Arial"/>
          <w:color w:val="auto"/>
        </w:rPr>
        <w:t xml:space="preserve">Dado en Bogotá, D. C, a los </w:t>
      </w:r>
      <w:r>
        <w:rPr>
          <w:rFonts w:ascii="Arial" w:hAnsi="Arial" w:cs="Arial"/>
          <w:color w:val="auto"/>
        </w:rPr>
        <w:t>___</w:t>
      </w:r>
      <w:r>
        <w:rPr>
          <w:rFonts w:ascii="Arial" w:hAnsi="Arial" w:cs="Arial"/>
          <w:color w:val="auto"/>
        </w:rPr>
        <w:t xml:space="preserve"> </w:t>
      </w:r>
      <w:r w:rsidRPr="00D76499">
        <w:rPr>
          <w:rFonts w:ascii="Arial" w:hAnsi="Arial" w:cs="Arial"/>
          <w:color w:val="auto"/>
        </w:rPr>
        <w:t>(</w:t>
      </w:r>
      <w:r>
        <w:rPr>
          <w:rFonts w:ascii="Arial" w:hAnsi="Arial" w:cs="Arial"/>
          <w:color w:val="auto"/>
        </w:rPr>
        <w:t>00</w:t>
      </w:r>
      <w:r w:rsidRPr="00D76499">
        <w:rPr>
          <w:rFonts w:ascii="Arial" w:hAnsi="Arial" w:cs="Arial"/>
          <w:color w:val="auto"/>
        </w:rPr>
        <w:t xml:space="preserve">) días del mes de </w:t>
      </w:r>
      <w:r>
        <w:rPr>
          <w:rFonts w:ascii="Arial" w:hAnsi="Arial" w:cs="Arial"/>
          <w:color w:val="auto"/>
        </w:rPr>
        <w:t>Julio</w:t>
      </w:r>
      <w:r w:rsidRPr="00D76499">
        <w:rPr>
          <w:rFonts w:ascii="Arial" w:hAnsi="Arial" w:cs="Arial"/>
          <w:color w:val="auto"/>
        </w:rPr>
        <w:t xml:space="preserve"> de 2014</w:t>
      </w:r>
    </w:p>
    <w:p w14:paraId="4AAE2F13" w14:textId="77777777" w:rsidR="00B46FE1" w:rsidRPr="00D76499" w:rsidRDefault="00B46FE1" w:rsidP="00B46FE1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14:paraId="1750BC3A" w14:textId="77777777" w:rsidR="00B46FE1" w:rsidRDefault="00B46FE1" w:rsidP="00B46FE1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14:paraId="0F51CC1F" w14:textId="77777777" w:rsidR="00B46FE1" w:rsidRDefault="00B46FE1" w:rsidP="00B46FE1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14:paraId="50108CF0" w14:textId="77777777" w:rsidR="00B46FE1" w:rsidRDefault="00B46FE1" w:rsidP="00B46FE1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14:paraId="25FBBE90" w14:textId="77777777" w:rsidR="00B46FE1" w:rsidRPr="00D76499" w:rsidRDefault="00B46FE1" w:rsidP="00B46FE1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14:paraId="45CA58F4" w14:textId="32AFF8EA" w:rsidR="00B46FE1" w:rsidRPr="00D76499" w:rsidRDefault="00B46FE1" w:rsidP="00B46FE1">
      <w:pPr>
        <w:spacing w:after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JAIME ALBERTO LEAL AFANADOR</w:t>
      </w:r>
      <w:r w:rsidRPr="00D76499">
        <w:rPr>
          <w:rFonts w:ascii="Arial" w:hAnsi="Arial" w:cs="Arial"/>
          <w:b/>
          <w:color w:val="auto"/>
        </w:rPr>
        <w:tab/>
      </w:r>
      <w:r w:rsidRPr="00D76499">
        <w:rPr>
          <w:rFonts w:ascii="Arial" w:hAnsi="Arial" w:cs="Arial"/>
          <w:b/>
          <w:color w:val="auto"/>
        </w:rPr>
        <w:tab/>
        <w:t xml:space="preserve">LEONARDO </w:t>
      </w:r>
      <w:r>
        <w:rPr>
          <w:rFonts w:ascii="Arial" w:hAnsi="Arial" w:cs="Arial"/>
          <w:b/>
          <w:color w:val="auto"/>
        </w:rPr>
        <w:t>E. SÁ</w:t>
      </w:r>
      <w:r w:rsidRPr="00D76499">
        <w:rPr>
          <w:rFonts w:ascii="Arial" w:hAnsi="Arial" w:cs="Arial"/>
          <w:b/>
          <w:color w:val="auto"/>
        </w:rPr>
        <w:t>NCHEZ TORRES</w:t>
      </w:r>
    </w:p>
    <w:p w14:paraId="7EC35CC8" w14:textId="77777777" w:rsidR="00B46FE1" w:rsidRPr="00D76499" w:rsidRDefault="00B46FE1" w:rsidP="00B46FE1">
      <w:pPr>
        <w:spacing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              Presidente 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 xml:space="preserve">                       S</w:t>
      </w:r>
      <w:r w:rsidRPr="00D76499">
        <w:rPr>
          <w:rFonts w:ascii="Arial" w:hAnsi="Arial" w:cs="Arial"/>
          <w:color w:val="auto"/>
        </w:rPr>
        <w:t>ecretaria General</w:t>
      </w:r>
    </w:p>
    <w:sectPr w:rsidR="00B46FE1" w:rsidRPr="00D76499" w:rsidSect="009A0FBB">
      <w:headerReference w:type="default" r:id="rId12"/>
      <w:footerReference w:type="default" r:id="rId13"/>
      <w:pgSz w:w="12242" w:h="18722" w:code="120"/>
      <w:pgMar w:top="1440" w:right="1440" w:bottom="1440" w:left="197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6D51B" w14:textId="77777777" w:rsidR="00957318" w:rsidRDefault="00957318">
      <w:pPr>
        <w:spacing w:after="0" w:line="240" w:lineRule="auto"/>
      </w:pPr>
      <w:r>
        <w:separator/>
      </w:r>
    </w:p>
  </w:endnote>
  <w:endnote w:type="continuationSeparator" w:id="0">
    <w:p w14:paraId="54C02314" w14:textId="77777777" w:rsidR="00957318" w:rsidRDefault="00957318">
      <w:pPr>
        <w:spacing w:after="0" w:line="240" w:lineRule="auto"/>
      </w:pPr>
      <w:r>
        <w:continuationSeparator/>
      </w:r>
    </w:p>
  </w:endnote>
  <w:endnote w:type="continuationNotice" w:id="1">
    <w:p w14:paraId="4F0287B7" w14:textId="77777777" w:rsidR="00957318" w:rsidRDefault="009573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68342" w14:textId="77777777" w:rsidR="004B24BE" w:rsidRDefault="004B24BE" w:rsidP="004B24BE">
    <w:pPr>
      <w:pStyle w:val="Piedepgina"/>
    </w:pPr>
  </w:p>
  <w:p w14:paraId="31566D65" w14:textId="77777777" w:rsidR="004B24BE" w:rsidRDefault="004B24BE" w:rsidP="004B24BE">
    <w:pPr>
      <w:pStyle w:val="Piedepgina"/>
      <w:pBdr>
        <w:top w:val="single" w:sz="12" w:space="1" w:color="auto"/>
        <w:bottom w:val="single" w:sz="12" w:space="1" w:color="auto"/>
      </w:pBdr>
      <w:jc w:val="center"/>
      <w:rPr>
        <w:rFonts w:ascii="Palatino Linotype" w:hAnsi="Palatino Linotype"/>
        <w:i/>
        <w:sz w:val="20"/>
      </w:rPr>
    </w:pPr>
    <w:r>
      <w:rPr>
        <w:rFonts w:ascii="Palatino Linotype" w:hAnsi="Palatino Linotype"/>
        <w:i/>
        <w:sz w:val="20"/>
      </w:rPr>
      <w:t>“Educación Para Todos con Calidad Global”</w:t>
    </w:r>
  </w:p>
  <w:p w14:paraId="5BAF7D2D" w14:textId="77777777" w:rsidR="004B24BE" w:rsidRDefault="004B24BE" w:rsidP="004B24BE">
    <w:pPr>
      <w:pStyle w:val="Piedepgina"/>
      <w:jc w:val="center"/>
      <w:rPr>
        <w:rFonts w:ascii="Palatino Linotype" w:hAnsi="Palatino Linotype"/>
        <w:i/>
        <w:sz w:val="20"/>
      </w:rPr>
    </w:pPr>
    <w:r>
      <w:rPr>
        <w:rFonts w:ascii="Palatino Linotype" w:hAnsi="Palatino Linotype"/>
        <w:i/>
        <w:sz w:val="20"/>
      </w:rPr>
      <w:t>Sede Nacional “José Celestino Mutis“</w:t>
    </w:r>
  </w:p>
  <w:p w14:paraId="76621E1B" w14:textId="780E53CB" w:rsidR="004B24BE" w:rsidRDefault="004B24BE" w:rsidP="004B24BE">
    <w:pPr>
      <w:pStyle w:val="Piedepgina"/>
      <w:jc w:val="center"/>
      <w:rPr>
        <w:rFonts w:ascii="Palatino Linotype" w:hAnsi="Palatino Linotype"/>
        <w:i/>
        <w:sz w:val="20"/>
      </w:rPr>
    </w:pPr>
    <w:r>
      <w:rPr>
        <w:rFonts w:ascii="Palatino Linotype" w:hAnsi="Palatino Linotype"/>
        <w:i/>
        <w:sz w:val="20"/>
      </w:rPr>
      <w:t xml:space="preserve">Calle 14 Sur No. 14 – 23 </w:t>
    </w:r>
    <w:proofErr w:type="spellStart"/>
    <w:r>
      <w:rPr>
        <w:rFonts w:ascii="Palatino Linotype" w:hAnsi="Palatino Linotype"/>
        <w:i/>
        <w:sz w:val="20"/>
      </w:rPr>
      <w:t>pbx</w:t>
    </w:r>
    <w:proofErr w:type="spellEnd"/>
    <w:r>
      <w:rPr>
        <w:rFonts w:ascii="Palatino Linotype" w:hAnsi="Palatino Linotype"/>
        <w:i/>
        <w:sz w:val="20"/>
      </w:rPr>
      <w:t xml:space="preserve"> 344 3700    e-mail: </w:t>
    </w:r>
    <w:hyperlink r:id="rId1" w:history="1">
      <w:r w:rsidRPr="005678FB">
        <w:rPr>
          <w:rStyle w:val="Hipervnculo"/>
          <w:rFonts w:ascii="Palatino Linotype" w:hAnsi="Palatino Linotype"/>
          <w:i/>
          <w:sz w:val="20"/>
        </w:rPr>
        <w:t>consejoacademico@unad.edu.co</w:t>
      </w:r>
    </w:hyperlink>
    <w:r>
      <w:rPr>
        <w:rFonts w:ascii="Palatino Linotype" w:hAnsi="Palatino Linotype"/>
        <w:i/>
        <w:sz w:val="20"/>
      </w:rPr>
      <w:t xml:space="preserve">     </w:t>
    </w:r>
    <w:hyperlink r:id="rId2" w:history="1">
      <w:r w:rsidRPr="00120F8F">
        <w:rPr>
          <w:rStyle w:val="Hipervnculo"/>
          <w:rFonts w:ascii="Palatino Linotype" w:hAnsi="Palatino Linotype"/>
          <w:i/>
          <w:sz w:val="20"/>
        </w:rPr>
        <w:t>www.unad.edu.co</w:t>
      </w:r>
    </w:hyperlink>
  </w:p>
  <w:p w14:paraId="2D29EE31" w14:textId="77777777" w:rsidR="004B24BE" w:rsidRDefault="004B24BE" w:rsidP="004B24BE">
    <w:pPr>
      <w:pStyle w:val="Piedepgina"/>
      <w:jc w:val="center"/>
    </w:pPr>
    <w:r>
      <w:rPr>
        <w:rFonts w:ascii="Palatino Linotype" w:hAnsi="Palatino Linotype"/>
        <w:i/>
        <w:sz w:val="20"/>
      </w:rPr>
      <w:t>Bogotá, D.C.,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806F2" w14:textId="77777777" w:rsidR="00957318" w:rsidRDefault="00957318">
      <w:pPr>
        <w:spacing w:after="0" w:line="240" w:lineRule="auto"/>
      </w:pPr>
      <w:r>
        <w:separator/>
      </w:r>
    </w:p>
  </w:footnote>
  <w:footnote w:type="continuationSeparator" w:id="0">
    <w:p w14:paraId="7A31BA57" w14:textId="77777777" w:rsidR="00957318" w:rsidRDefault="00957318">
      <w:pPr>
        <w:spacing w:after="0" w:line="240" w:lineRule="auto"/>
      </w:pPr>
      <w:r>
        <w:continuationSeparator/>
      </w:r>
    </w:p>
  </w:footnote>
  <w:footnote w:type="continuationNotice" w:id="1">
    <w:p w14:paraId="3F065DEE" w14:textId="77777777" w:rsidR="00957318" w:rsidRDefault="009573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31B3A" w14:textId="77777777" w:rsidR="004B24BE" w:rsidRDefault="004B24BE" w:rsidP="004B24BE">
    <w:pPr>
      <w:spacing w:after="0"/>
      <w:rPr>
        <w:rFonts w:ascii="Palatino Linotype" w:hAnsi="Palatino Linotype"/>
        <w:b/>
        <w:i/>
      </w:rPr>
    </w:pPr>
  </w:p>
  <w:p w14:paraId="0B5828AF" w14:textId="7B1F6712" w:rsidR="004B24BE" w:rsidRDefault="004B24BE" w:rsidP="004B24BE">
    <w:pPr>
      <w:spacing w:after="0"/>
      <w:rPr>
        <w:rFonts w:ascii="Palatino Linotype" w:hAnsi="Palatino Linotype"/>
        <w:b/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679BB7D" wp14:editId="675BD569">
          <wp:simplePos x="0" y="0"/>
          <wp:positionH relativeFrom="column">
            <wp:posOffset>4476750</wp:posOffset>
          </wp:positionH>
          <wp:positionV relativeFrom="paragraph">
            <wp:posOffset>302260</wp:posOffset>
          </wp:positionV>
          <wp:extent cx="1152525" cy="685800"/>
          <wp:effectExtent l="0" t="0" r="9525" b="0"/>
          <wp:wrapTopAndBottom/>
          <wp:docPr id="5" name="Imagen 1" descr="Descripción: arc_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arc_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AA3699" w14:textId="77777777" w:rsidR="004B24BE" w:rsidRPr="00E31DAD" w:rsidRDefault="004B24BE" w:rsidP="004B24BE">
    <w:pPr>
      <w:spacing w:after="0"/>
      <w:rPr>
        <w:rFonts w:ascii="Palatino Linotype" w:hAnsi="Palatino Linotype"/>
        <w:b/>
        <w:i/>
      </w:rPr>
    </w:pPr>
    <w:r w:rsidRPr="00E31DAD">
      <w:rPr>
        <w:rFonts w:ascii="Palatino Linotype" w:hAnsi="Palatino Linotype"/>
        <w:b/>
        <w:i/>
      </w:rPr>
      <w:t>Universidad Nacional Abierta y a Distancia</w:t>
    </w:r>
    <w:r w:rsidRPr="00E31DAD">
      <w:rPr>
        <w:rFonts w:ascii="Palatino Linotype" w:hAnsi="Palatino Linotype"/>
        <w:b/>
        <w:i/>
      </w:rPr>
      <w:tab/>
    </w:r>
    <w:r w:rsidRPr="00E31DAD">
      <w:rPr>
        <w:rFonts w:ascii="Palatino Linotype" w:hAnsi="Palatino Linotype"/>
        <w:b/>
        <w:i/>
      </w:rPr>
      <w:tab/>
    </w:r>
    <w:r w:rsidRPr="00E31DAD">
      <w:rPr>
        <w:rFonts w:ascii="Palatino Linotype" w:hAnsi="Palatino Linotype"/>
        <w:b/>
        <w:i/>
      </w:rPr>
      <w:tab/>
    </w:r>
    <w:r w:rsidRPr="00E31DAD">
      <w:rPr>
        <w:rFonts w:ascii="Palatino Linotype" w:hAnsi="Palatino Linotype"/>
        <w:b/>
        <w:i/>
      </w:rPr>
      <w:tab/>
    </w:r>
    <w:r w:rsidRPr="00E31DAD">
      <w:rPr>
        <w:rFonts w:ascii="Palatino Linotype" w:hAnsi="Palatino Linotype"/>
        <w:b/>
        <w:i/>
      </w:rPr>
      <w:tab/>
    </w:r>
  </w:p>
  <w:p w14:paraId="18FD48A7" w14:textId="77777777" w:rsidR="004B24BE" w:rsidRDefault="004B24BE" w:rsidP="004B24BE">
    <w:pPr>
      <w:spacing w:after="0"/>
      <w:rPr>
        <w:noProof/>
      </w:rPr>
    </w:pPr>
    <w:r w:rsidRPr="00E31DAD">
      <w:rPr>
        <w:rFonts w:ascii="Palatino Linotype" w:hAnsi="Palatino Linotype"/>
        <w:b/>
        <w:i/>
      </w:rPr>
      <w:t xml:space="preserve">Consejo </w:t>
    </w:r>
    <w:r>
      <w:rPr>
        <w:rFonts w:ascii="Palatino Linotype" w:hAnsi="Palatino Linotype"/>
        <w:b/>
        <w:i/>
      </w:rPr>
      <w:t>Académico</w:t>
    </w:r>
    <w:r w:rsidRPr="00E31DAD">
      <w:rPr>
        <w:rFonts w:ascii="Palatino Linotype" w:hAnsi="Palatino Linotype"/>
        <w:b/>
        <w:i/>
      </w:rPr>
      <w:t xml:space="preserve"> - Secretaría General</w:t>
    </w:r>
    <w:r w:rsidRPr="00D514B1">
      <w:rPr>
        <w:noProof/>
      </w:rPr>
      <w:tab/>
    </w:r>
    <w:r>
      <w:rPr>
        <w:noProof/>
      </w:rPr>
      <w:t xml:space="preserve">        </w:t>
    </w:r>
  </w:p>
  <w:p w14:paraId="47D8E391" w14:textId="77777777" w:rsidR="004B24BE" w:rsidRPr="00D514B1" w:rsidRDefault="004B24BE" w:rsidP="004B24BE">
    <w:pPr>
      <w:jc w:val="right"/>
      <w:rPr>
        <w:noProof/>
        <w:sz w:val="16"/>
      </w:rPr>
    </w:pPr>
    <w:r>
      <w:rPr>
        <w:noProof/>
        <w:snapToGrid w:val="0"/>
        <w:sz w:val="16"/>
        <w:lang w:eastAsia="es-ES"/>
      </w:rPr>
      <w:t>P</w:t>
    </w:r>
    <w:r w:rsidRPr="00D514B1">
      <w:rPr>
        <w:noProof/>
        <w:snapToGrid w:val="0"/>
        <w:sz w:val="16"/>
        <w:lang w:eastAsia="es-ES"/>
      </w:rPr>
      <w:t xml:space="preserve">ágina </w:t>
    </w:r>
    <w:r w:rsidRPr="00D514B1">
      <w:rPr>
        <w:noProof/>
        <w:snapToGrid w:val="0"/>
        <w:sz w:val="16"/>
        <w:lang w:eastAsia="es-ES"/>
      </w:rPr>
      <w:fldChar w:fldCharType="begin"/>
    </w:r>
    <w:r w:rsidRPr="00D514B1">
      <w:rPr>
        <w:noProof/>
        <w:snapToGrid w:val="0"/>
        <w:sz w:val="16"/>
        <w:lang w:eastAsia="es-ES"/>
      </w:rPr>
      <w:instrText xml:space="preserve"> PAGE </w:instrText>
    </w:r>
    <w:r w:rsidRPr="00D514B1">
      <w:rPr>
        <w:noProof/>
        <w:snapToGrid w:val="0"/>
        <w:sz w:val="16"/>
        <w:lang w:eastAsia="es-ES"/>
      </w:rPr>
      <w:fldChar w:fldCharType="separate"/>
    </w:r>
    <w:r w:rsidR="00F67F7E">
      <w:rPr>
        <w:noProof/>
        <w:snapToGrid w:val="0"/>
        <w:sz w:val="16"/>
        <w:lang w:eastAsia="es-ES"/>
      </w:rPr>
      <w:t>2</w:t>
    </w:r>
    <w:r w:rsidRPr="00D514B1">
      <w:rPr>
        <w:noProof/>
        <w:snapToGrid w:val="0"/>
        <w:sz w:val="16"/>
        <w:lang w:eastAsia="es-ES"/>
      </w:rPr>
      <w:fldChar w:fldCharType="end"/>
    </w:r>
    <w:r w:rsidRPr="00D514B1">
      <w:rPr>
        <w:noProof/>
        <w:snapToGrid w:val="0"/>
        <w:sz w:val="16"/>
        <w:lang w:eastAsia="es-ES"/>
      </w:rPr>
      <w:t xml:space="preserve"> de </w:t>
    </w:r>
    <w:r w:rsidRPr="00D514B1">
      <w:rPr>
        <w:noProof/>
        <w:snapToGrid w:val="0"/>
        <w:sz w:val="16"/>
        <w:lang w:eastAsia="es-ES"/>
      </w:rPr>
      <w:fldChar w:fldCharType="begin"/>
    </w:r>
    <w:r w:rsidRPr="00D514B1">
      <w:rPr>
        <w:noProof/>
        <w:snapToGrid w:val="0"/>
        <w:sz w:val="16"/>
        <w:lang w:eastAsia="es-ES"/>
      </w:rPr>
      <w:instrText xml:space="preserve"> NUMPAGES </w:instrText>
    </w:r>
    <w:r w:rsidRPr="00D514B1">
      <w:rPr>
        <w:noProof/>
        <w:snapToGrid w:val="0"/>
        <w:sz w:val="16"/>
        <w:lang w:eastAsia="es-ES"/>
      </w:rPr>
      <w:fldChar w:fldCharType="separate"/>
    </w:r>
    <w:r w:rsidR="00F67F7E">
      <w:rPr>
        <w:noProof/>
        <w:snapToGrid w:val="0"/>
        <w:sz w:val="16"/>
        <w:lang w:eastAsia="es-ES"/>
      </w:rPr>
      <w:t>3</w:t>
    </w:r>
    <w:r w:rsidRPr="00D514B1">
      <w:rPr>
        <w:noProof/>
        <w:snapToGrid w:val="0"/>
        <w:sz w:val="16"/>
        <w:lang w:eastAsia="es-ES"/>
      </w:rPr>
      <w:fldChar w:fldCharType="end"/>
    </w:r>
  </w:p>
  <w:p w14:paraId="2FE416D5" w14:textId="3900646C" w:rsidR="005E1B00" w:rsidRPr="004B24BE" w:rsidRDefault="004B24BE" w:rsidP="004B24BE">
    <w:pPr>
      <w:jc w:val="center"/>
      <w:rPr>
        <w:rFonts w:ascii="Times New Roman" w:hAnsi="Times New Roman"/>
        <w:b/>
        <w:noProof/>
      </w:rPr>
    </w:pPr>
    <w:r w:rsidRPr="00D514B1">
      <w:rPr>
        <w:rFonts w:ascii="Times New Roman" w:hAnsi="Times New Roman"/>
        <w:b/>
        <w:noProof/>
      </w:rPr>
      <w:t xml:space="preserve">ACUERDO No. </w:t>
    </w:r>
    <w:r>
      <w:rPr>
        <w:rFonts w:ascii="Times New Roman" w:hAnsi="Times New Roman"/>
        <w:b/>
        <w:noProof/>
      </w:rPr>
      <w:t>00</w:t>
    </w:r>
    <w:r>
      <w:rPr>
        <w:rFonts w:ascii="Times New Roman" w:hAnsi="Times New Roman"/>
        <w:b/>
        <w:noProof/>
      </w:rPr>
      <w:t>0</w:t>
    </w:r>
    <w:r>
      <w:rPr>
        <w:rFonts w:ascii="Times New Roman" w:hAnsi="Times New Roman"/>
        <w:b/>
        <w:noProof/>
      </w:rPr>
      <w:t xml:space="preserve"> </w:t>
    </w:r>
    <w:r>
      <w:rPr>
        <w:rFonts w:ascii="Times New Roman" w:hAnsi="Times New Roman"/>
        <w:b/>
        <w:noProof/>
      </w:rPr>
      <w:t>DE JULIO 00</w:t>
    </w:r>
    <w:r>
      <w:rPr>
        <w:rFonts w:ascii="Times New Roman" w:hAnsi="Times New Roman"/>
        <w:b/>
        <w:noProof/>
      </w:rPr>
      <w:t xml:space="preserve"> DE 2014</w:t>
    </w:r>
  </w:p>
  <w:p w14:paraId="399DBD61" w14:textId="4CFF179F" w:rsidR="005E1B00" w:rsidRPr="004B24BE" w:rsidRDefault="005E1B00" w:rsidP="0021518C">
    <w:pPr>
      <w:jc w:val="center"/>
      <w:rPr>
        <w:rFonts w:ascii="Times New Roman" w:eastAsia="Times New Roman" w:hAnsi="Times New Roman" w:cs="Palatino Linotype"/>
        <w:color w:val="auto"/>
        <w:sz w:val="20"/>
        <w:szCs w:val="20"/>
        <w:lang w:val="es-ES" w:eastAsia="en-US"/>
      </w:rPr>
    </w:pPr>
    <w:r w:rsidRPr="004B24BE">
      <w:rPr>
        <w:rFonts w:ascii="Times New Roman" w:eastAsia="Times New Roman" w:hAnsi="Times New Roman" w:cs="Palatino Linotype"/>
        <w:color w:val="auto"/>
        <w:sz w:val="20"/>
        <w:szCs w:val="20"/>
        <w:lang w:val="es-ES" w:eastAsia="en-US"/>
      </w:rPr>
      <w:t>Por el cual se establecen las equivalencias para</w:t>
    </w:r>
    <w:r w:rsidR="00B16652" w:rsidRPr="004B24BE">
      <w:rPr>
        <w:rFonts w:ascii="Times New Roman" w:eastAsia="Times New Roman" w:hAnsi="Times New Roman" w:cs="Palatino Linotype"/>
        <w:color w:val="auto"/>
        <w:sz w:val="20"/>
        <w:szCs w:val="20"/>
        <w:lang w:val="es-ES" w:eastAsia="en-US"/>
      </w:rPr>
      <w:t xml:space="preserve"> los cursos de Metodología del T</w:t>
    </w:r>
    <w:r w:rsidRPr="004B24BE">
      <w:rPr>
        <w:rFonts w:ascii="Times New Roman" w:eastAsia="Times New Roman" w:hAnsi="Times New Roman" w:cs="Palatino Linotype"/>
        <w:color w:val="auto"/>
        <w:sz w:val="20"/>
        <w:szCs w:val="20"/>
        <w:lang w:val="es-ES" w:eastAsia="en-US"/>
      </w:rPr>
      <w:t>rabajo Académico y Pro</w:t>
    </w:r>
    <w:r w:rsidR="00B16652" w:rsidRPr="004B24BE">
      <w:rPr>
        <w:rFonts w:ascii="Times New Roman" w:eastAsia="Times New Roman" w:hAnsi="Times New Roman" w:cs="Palatino Linotype"/>
        <w:color w:val="auto"/>
        <w:sz w:val="20"/>
        <w:szCs w:val="20"/>
        <w:lang w:val="es-ES" w:eastAsia="en-US"/>
      </w:rPr>
      <w:t xml:space="preserve">yecto Académico </w:t>
    </w:r>
    <w:proofErr w:type="spellStart"/>
    <w:r w:rsidR="00B16652" w:rsidRPr="004B24BE">
      <w:rPr>
        <w:rFonts w:ascii="Times New Roman" w:eastAsia="Times New Roman" w:hAnsi="Times New Roman" w:cs="Palatino Linotype"/>
        <w:color w:val="auto"/>
        <w:sz w:val="20"/>
        <w:szCs w:val="20"/>
        <w:lang w:val="es-ES" w:eastAsia="en-US"/>
      </w:rPr>
      <w:t>Unadista</w:t>
    </w:r>
    <w:proofErr w:type="spellEnd"/>
    <w:r w:rsidR="00B16652" w:rsidRPr="004B24BE">
      <w:rPr>
        <w:rFonts w:ascii="Times New Roman" w:eastAsia="Times New Roman" w:hAnsi="Times New Roman" w:cs="Palatino Linotype"/>
        <w:color w:val="auto"/>
        <w:sz w:val="20"/>
        <w:szCs w:val="20"/>
        <w:lang w:val="es-ES" w:eastAsia="en-US"/>
      </w:rPr>
      <w:t xml:space="preserve"> en el marco del proceso de Innovación C</w:t>
    </w:r>
    <w:r w:rsidRPr="004B24BE">
      <w:rPr>
        <w:rFonts w:ascii="Times New Roman" w:eastAsia="Times New Roman" w:hAnsi="Times New Roman" w:cs="Palatino Linotype"/>
        <w:color w:val="auto"/>
        <w:sz w:val="20"/>
        <w:szCs w:val="20"/>
        <w:lang w:val="es-ES" w:eastAsia="en-US"/>
      </w:rPr>
      <w:t>urricular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1025879"/>
    <w:multiLevelType w:val="hybridMultilevel"/>
    <w:tmpl w:val="1BFA96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9411B"/>
    <w:multiLevelType w:val="hybridMultilevel"/>
    <w:tmpl w:val="70C2531C"/>
    <w:lvl w:ilvl="0" w:tplc="6AEA1EF0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cs="Arial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2A46B6B"/>
    <w:multiLevelType w:val="hybridMultilevel"/>
    <w:tmpl w:val="4E7690C8"/>
    <w:lvl w:ilvl="0" w:tplc="D938E05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01654"/>
    <w:multiLevelType w:val="hybridMultilevel"/>
    <w:tmpl w:val="803AB0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9164E4"/>
    <w:multiLevelType w:val="hybridMultilevel"/>
    <w:tmpl w:val="3216DFD4"/>
    <w:lvl w:ilvl="0" w:tplc="79ECB20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436F18"/>
    <w:multiLevelType w:val="hybridMultilevel"/>
    <w:tmpl w:val="9B466842"/>
    <w:lvl w:ilvl="0" w:tplc="9E64DEEA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137FDB"/>
    <w:multiLevelType w:val="hybridMultilevel"/>
    <w:tmpl w:val="B1DE3902"/>
    <w:lvl w:ilvl="0" w:tplc="9E64DEEA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245ADB"/>
    <w:multiLevelType w:val="hybridMultilevel"/>
    <w:tmpl w:val="A782943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AA4BE1"/>
    <w:multiLevelType w:val="hybridMultilevel"/>
    <w:tmpl w:val="EE606C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7E01FE"/>
    <w:multiLevelType w:val="hybridMultilevel"/>
    <w:tmpl w:val="AC0A6CE0"/>
    <w:lvl w:ilvl="0" w:tplc="482A05A4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B067A9"/>
    <w:multiLevelType w:val="hybridMultilevel"/>
    <w:tmpl w:val="834A38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E25FA"/>
    <w:multiLevelType w:val="hybridMultilevel"/>
    <w:tmpl w:val="1C487D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23D60"/>
    <w:multiLevelType w:val="hybridMultilevel"/>
    <w:tmpl w:val="A7B0886E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058784E"/>
    <w:multiLevelType w:val="hybridMultilevel"/>
    <w:tmpl w:val="16AA00C2"/>
    <w:lvl w:ilvl="0" w:tplc="7694AF0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DE0C60"/>
    <w:multiLevelType w:val="hybridMultilevel"/>
    <w:tmpl w:val="DCDA465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F0041E"/>
    <w:multiLevelType w:val="hybridMultilevel"/>
    <w:tmpl w:val="521E9BDA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9F02534"/>
    <w:multiLevelType w:val="hybridMultilevel"/>
    <w:tmpl w:val="DA3E21C8"/>
    <w:lvl w:ilvl="0" w:tplc="43B038D8">
      <w:start w:val="1"/>
      <w:numFmt w:val="lowerLetter"/>
      <w:lvlText w:val="%1."/>
      <w:lvlJc w:val="left"/>
      <w:pPr>
        <w:ind w:left="360" w:hanging="360"/>
      </w:pPr>
      <w:rPr>
        <w:rFonts w:ascii="Times New Roman" w:eastAsia="Arial" w:hAnsi="Times New Roman" w:cs="Times New Roman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AB47054"/>
    <w:multiLevelType w:val="hybridMultilevel"/>
    <w:tmpl w:val="F2B6B556"/>
    <w:lvl w:ilvl="0" w:tplc="3092CBA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C420C2C"/>
    <w:multiLevelType w:val="hybridMultilevel"/>
    <w:tmpl w:val="3A2C33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684574"/>
    <w:multiLevelType w:val="hybridMultilevel"/>
    <w:tmpl w:val="8280FDE2"/>
    <w:lvl w:ilvl="0" w:tplc="240A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5CE53F9"/>
    <w:multiLevelType w:val="hybridMultilevel"/>
    <w:tmpl w:val="7C36BE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137A89"/>
    <w:multiLevelType w:val="hybridMultilevel"/>
    <w:tmpl w:val="48BA926A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05E20D0"/>
    <w:multiLevelType w:val="hybridMultilevel"/>
    <w:tmpl w:val="5922CE70"/>
    <w:lvl w:ilvl="0" w:tplc="7694AF0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CD43E1"/>
    <w:multiLevelType w:val="hybridMultilevel"/>
    <w:tmpl w:val="B28AE4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1878EF"/>
    <w:multiLevelType w:val="hybridMultilevel"/>
    <w:tmpl w:val="93663F56"/>
    <w:lvl w:ilvl="0" w:tplc="9E64DEEA">
      <w:start w:val="1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790D2F"/>
    <w:multiLevelType w:val="hybridMultilevel"/>
    <w:tmpl w:val="D2C2D69C"/>
    <w:lvl w:ilvl="0" w:tplc="D938E05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2F6118"/>
    <w:multiLevelType w:val="hybridMultilevel"/>
    <w:tmpl w:val="68CCC3C2"/>
    <w:lvl w:ilvl="0" w:tplc="BF5CD004">
      <w:start w:val="1"/>
      <w:numFmt w:val="lowerLetter"/>
      <w:lvlText w:val="%1."/>
      <w:lvlJc w:val="left"/>
      <w:pPr>
        <w:ind w:left="360" w:hanging="360"/>
      </w:pPr>
      <w:rPr>
        <w:rFonts w:ascii="Times New Roman" w:eastAsia="Arial" w:hAnsi="Times New Roman" w:cs="Times New Roman"/>
      </w:rPr>
    </w:lvl>
    <w:lvl w:ilvl="1" w:tplc="5AC240B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61E350B"/>
    <w:multiLevelType w:val="hybridMultilevel"/>
    <w:tmpl w:val="2B3C1D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3D2DD5"/>
    <w:multiLevelType w:val="hybridMultilevel"/>
    <w:tmpl w:val="9BA48E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DE015F"/>
    <w:multiLevelType w:val="hybridMultilevel"/>
    <w:tmpl w:val="150E0D20"/>
    <w:lvl w:ilvl="0" w:tplc="CE844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072F13"/>
    <w:multiLevelType w:val="hybridMultilevel"/>
    <w:tmpl w:val="FED841A8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CB57B61"/>
    <w:multiLevelType w:val="hybridMultilevel"/>
    <w:tmpl w:val="3188772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F263D1"/>
    <w:multiLevelType w:val="hybridMultilevel"/>
    <w:tmpl w:val="40BE49DC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1771902"/>
    <w:multiLevelType w:val="hybridMultilevel"/>
    <w:tmpl w:val="23CCC7A4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1A328D7"/>
    <w:multiLevelType w:val="hybridMultilevel"/>
    <w:tmpl w:val="F000CF8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B84789"/>
    <w:multiLevelType w:val="hybridMultilevel"/>
    <w:tmpl w:val="4EAED6F6"/>
    <w:lvl w:ilvl="0" w:tplc="D938E05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EE5C2A"/>
    <w:multiLevelType w:val="hybridMultilevel"/>
    <w:tmpl w:val="E9805C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7267C1"/>
    <w:multiLevelType w:val="hybridMultilevel"/>
    <w:tmpl w:val="552ABBD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772053"/>
    <w:multiLevelType w:val="hybridMultilevel"/>
    <w:tmpl w:val="8AD8F8D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940186"/>
    <w:multiLevelType w:val="hybridMultilevel"/>
    <w:tmpl w:val="6246AF2C"/>
    <w:lvl w:ilvl="0" w:tplc="9E64DEEA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C636E5"/>
    <w:multiLevelType w:val="hybridMultilevel"/>
    <w:tmpl w:val="6D80684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01192B"/>
    <w:multiLevelType w:val="hybridMultilevel"/>
    <w:tmpl w:val="75E077F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AC240BA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6BDA5617"/>
    <w:multiLevelType w:val="hybridMultilevel"/>
    <w:tmpl w:val="F050D69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8963DD"/>
    <w:multiLevelType w:val="hybridMultilevel"/>
    <w:tmpl w:val="BCF24B0C"/>
    <w:lvl w:ilvl="0" w:tplc="9E64DEEA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812AC3"/>
    <w:multiLevelType w:val="hybridMultilevel"/>
    <w:tmpl w:val="C24A2428"/>
    <w:lvl w:ilvl="0" w:tplc="D938E05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3C15F0"/>
    <w:multiLevelType w:val="hybridMultilevel"/>
    <w:tmpl w:val="84AA000A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8A5373B"/>
    <w:multiLevelType w:val="hybridMultilevel"/>
    <w:tmpl w:val="54C433F2"/>
    <w:lvl w:ilvl="0" w:tplc="5B1E02A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7"/>
  </w:num>
  <w:num w:numId="3">
    <w:abstractNumId w:val="17"/>
  </w:num>
  <w:num w:numId="4">
    <w:abstractNumId w:val="46"/>
  </w:num>
  <w:num w:numId="5">
    <w:abstractNumId w:val="42"/>
  </w:num>
  <w:num w:numId="6">
    <w:abstractNumId w:val="9"/>
  </w:num>
  <w:num w:numId="7">
    <w:abstractNumId w:val="29"/>
  </w:num>
  <w:num w:numId="8">
    <w:abstractNumId w:val="23"/>
  </w:num>
  <w:num w:numId="9">
    <w:abstractNumId w:val="20"/>
  </w:num>
  <w:num w:numId="10">
    <w:abstractNumId w:val="14"/>
  </w:num>
  <w:num w:numId="11">
    <w:abstractNumId w:val="1"/>
  </w:num>
  <w:num w:numId="12">
    <w:abstractNumId w:val="32"/>
  </w:num>
  <w:num w:numId="13">
    <w:abstractNumId w:val="13"/>
  </w:num>
  <w:num w:numId="14">
    <w:abstractNumId w:val="10"/>
  </w:num>
  <w:num w:numId="15">
    <w:abstractNumId w:val="34"/>
  </w:num>
  <w:num w:numId="16">
    <w:abstractNumId w:val="33"/>
  </w:num>
  <w:num w:numId="17">
    <w:abstractNumId w:val="16"/>
  </w:num>
  <w:num w:numId="18">
    <w:abstractNumId w:val="28"/>
  </w:num>
  <w:num w:numId="19">
    <w:abstractNumId w:val="22"/>
  </w:num>
  <w:num w:numId="20">
    <w:abstractNumId w:val="18"/>
  </w:num>
  <w:num w:numId="21">
    <w:abstractNumId w:val="8"/>
  </w:num>
  <w:num w:numId="22">
    <w:abstractNumId w:val="21"/>
  </w:num>
  <w:num w:numId="23">
    <w:abstractNumId w:val="38"/>
  </w:num>
  <w:num w:numId="24">
    <w:abstractNumId w:val="43"/>
  </w:num>
  <w:num w:numId="25">
    <w:abstractNumId w:val="35"/>
  </w:num>
  <w:num w:numId="26">
    <w:abstractNumId w:val="15"/>
  </w:num>
  <w:num w:numId="27">
    <w:abstractNumId w:val="5"/>
  </w:num>
  <w:num w:numId="28">
    <w:abstractNumId w:val="37"/>
  </w:num>
  <w:num w:numId="29">
    <w:abstractNumId w:val="47"/>
  </w:num>
  <w:num w:numId="30">
    <w:abstractNumId w:val="12"/>
  </w:num>
  <w:num w:numId="31">
    <w:abstractNumId w:val="11"/>
  </w:num>
  <w:num w:numId="32">
    <w:abstractNumId w:val="39"/>
  </w:num>
  <w:num w:numId="33">
    <w:abstractNumId w:val="41"/>
  </w:num>
  <w:num w:numId="34">
    <w:abstractNumId w:val="19"/>
  </w:num>
  <w:num w:numId="35">
    <w:abstractNumId w:val="4"/>
  </w:num>
  <w:num w:numId="36">
    <w:abstractNumId w:val="45"/>
  </w:num>
  <w:num w:numId="37">
    <w:abstractNumId w:val="2"/>
  </w:num>
  <w:num w:numId="38">
    <w:abstractNumId w:val="25"/>
  </w:num>
  <w:num w:numId="39">
    <w:abstractNumId w:val="6"/>
  </w:num>
  <w:num w:numId="40">
    <w:abstractNumId w:val="40"/>
  </w:num>
  <w:num w:numId="41">
    <w:abstractNumId w:val="44"/>
  </w:num>
  <w:num w:numId="42">
    <w:abstractNumId w:val="7"/>
  </w:num>
  <w:num w:numId="43">
    <w:abstractNumId w:val="30"/>
  </w:num>
  <w:num w:numId="44">
    <w:abstractNumId w:val="26"/>
  </w:num>
  <w:num w:numId="45">
    <w:abstractNumId w:val="3"/>
  </w:num>
  <w:num w:numId="46">
    <w:abstractNumId w:val="36"/>
  </w:num>
  <w:num w:numId="47">
    <w:abstractNumId w:val="0"/>
  </w:num>
  <w:num w:numId="48">
    <w:abstractNumId w:val="2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68"/>
    <w:rsid w:val="0002264A"/>
    <w:rsid w:val="00023192"/>
    <w:rsid w:val="00023F76"/>
    <w:rsid w:val="00025589"/>
    <w:rsid w:val="000306E7"/>
    <w:rsid w:val="00046FBF"/>
    <w:rsid w:val="00047770"/>
    <w:rsid w:val="0006110F"/>
    <w:rsid w:val="00096AC3"/>
    <w:rsid w:val="00097C7E"/>
    <w:rsid w:val="000A2149"/>
    <w:rsid w:val="000A24B0"/>
    <w:rsid w:val="000A7470"/>
    <w:rsid w:val="000B0E3B"/>
    <w:rsid w:val="000B4A78"/>
    <w:rsid w:val="000B5B48"/>
    <w:rsid w:val="000D26F0"/>
    <w:rsid w:val="000D2906"/>
    <w:rsid w:val="000D3DE6"/>
    <w:rsid w:val="000E29C6"/>
    <w:rsid w:val="000F2D66"/>
    <w:rsid w:val="00103289"/>
    <w:rsid w:val="0010459A"/>
    <w:rsid w:val="00104EC1"/>
    <w:rsid w:val="00116E48"/>
    <w:rsid w:val="00122E44"/>
    <w:rsid w:val="001262EC"/>
    <w:rsid w:val="00131F8A"/>
    <w:rsid w:val="0014268F"/>
    <w:rsid w:val="00162A52"/>
    <w:rsid w:val="00166D11"/>
    <w:rsid w:val="00166FD8"/>
    <w:rsid w:val="00176F35"/>
    <w:rsid w:val="00180B6A"/>
    <w:rsid w:val="00181707"/>
    <w:rsid w:val="00181B9C"/>
    <w:rsid w:val="00184E01"/>
    <w:rsid w:val="001A004B"/>
    <w:rsid w:val="001A49B9"/>
    <w:rsid w:val="001A55F3"/>
    <w:rsid w:val="001A7C48"/>
    <w:rsid w:val="001D0FEA"/>
    <w:rsid w:val="001D15CF"/>
    <w:rsid w:val="001E6EB3"/>
    <w:rsid w:val="001E740D"/>
    <w:rsid w:val="001F099A"/>
    <w:rsid w:val="001F6B3C"/>
    <w:rsid w:val="00200879"/>
    <w:rsid w:val="002021F8"/>
    <w:rsid w:val="002123DF"/>
    <w:rsid w:val="0021518C"/>
    <w:rsid w:val="002201B5"/>
    <w:rsid w:val="00234CBE"/>
    <w:rsid w:val="00242991"/>
    <w:rsid w:val="00246B7E"/>
    <w:rsid w:val="00251026"/>
    <w:rsid w:val="002566AE"/>
    <w:rsid w:val="00267527"/>
    <w:rsid w:val="00283DD7"/>
    <w:rsid w:val="0028473E"/>
    <w:rsid w:val="00286AAF"/>
    <w:rsid w:val="00293896"/>
    <w:rsid w:val="00297D1D"/>
    <w:rsid w:val="002A1210"/>
    <w:rsid w:val="002B0990"/>
    <w:rsid w:val="002C4BB3"/>
    <w:rsid w:val="002C58EF"/>
    <w:rsid w:val="002D632E"/>
    <w:rsid w:val="002E0159"/>
    <w:rsid w:val="00301DFE"/>
    <w:rsid w:val="00301E14"/>
    <w:rsid w:val="00304A9F"/>
    <w:rsid w:val="0032125C"/>
    <w:rsid w:val="00325607"/>
    <w:rsid w:val="00325DBA"/>
    <w:rsid w:val="00325E03"/>
    <w:rsid w:val="00330AD2"/>
    <w:rsid w:val="00344CE8"/>
    <w:rsid w:val="00347CE8"/>
    <w:rsid w:val="00347F0D"/>
    <w:rsid w:val="003547EE"/>
    <w:rsid w:val="00354C6E"/>
    <w:rsid w:val="00362015"/>
    <w:rsid w:val="003646C8"/>
    <w:rsid w:val="00373413"/>
    <w:rsid w:val="00382342"/>
    <w:rsid w:val="0038312B"/>
    <w:rsid w:val="00390576"/>
    <w:rsid w:val="003A2DFA"/>
    <w:rsid w:val="003A5D68"/>
    <w:rsid w:val="003E160D"/>
    <w:rsid w:val="003F7D0B"/>
    <w:rsid w:val="00400BB0"/>
    <w:rsid w:val="00407207"/>
    <w:rsid w:val="00431D5B"/>
    <w:rsid w:val="0043625C"/>
    <w:rsid w:val="00457137"/>
    <w:rsid w:val="00463896"/>
    <w:rsid w:val="004644FD"/>
    <w:rsid w:val="004753F1"/>
    <w:rsid w:val="00481FF3"/>
    <w:rsid w:val="004929D9"/>
    <w:rsid w:val="00493290"/>
    <w:rsid w:val="0049487A"/>
    <w:rsid w:val="004A2504"/>
    <w:rsid w:val="004A7AA0"/>
    <w:rsid w:val="004B24BE"/>
    <w:rsid w:val="004D2071"/>
    <w:rsid w:val="004D7E43"/>
    <w:rsid w:val="004E085C"/>
    <w:rsid w:val="004E1AE3"/>
    <w:rsid w:val="004E3EFC"/>
    <w:rsid w:val="004F0A51"/>
    <w:rsid w:val="004F7A3B"/>
    <w:rsid w:val="00517EC9"/>
    <w:rsid w:val="005353F1"/>
    <w:rsid w:val="0054021C"/>
    <w:rsid w:val="00551393"/>
    <w:rsid w:val="00552FF3"/>
    <w:rsid w:val="00554AB5"/>
    <w:rsid w:val="00556C94"/>
    <w:rsid w:val="00560168"/>
    <w:rsid w:val="00570B56"/>
    <w:rsid w:val="00570E89"/>
    <w:rsid w:val="00580574"/>
    <w:rsid w:val="005A1222"/>
    <w:rsid w:val="005B49C0"/>
    <w:rsid w:val="005B540C"/>
    <w:rsid w:val="005C5935"/>
    <w:rsid w:val="005C5FE3"/>
    <w:rsid w:val="005E1B00"/>
    <w:rsid w:val="005F3954"/>
    <w:rsid w:val="005F61D7"/>
    <w:rsid w:val="00604769"/>
    <w:rsid w:val="006056C6"/>
    <w:rsid w:val="00606829"/>
    <w:rsid w:val="006075DF"/>
    <w:rsid w:val="006174F5"/>
    <w:rsid w:val="006339DF"/>
    <w:rsid w:val="00633F35"/>
    <w:rsid w:val="00636724"/>
    <w:rsid w:val="00652ED4"/>
    <w:rsid w:val="00657353"/>
    <w:rsid w:val="00662950"/>
    <w:rsid w:val="0066360D"/>
    <w:rsid w:val="00673AE1"/>
    <w:rsid w:val="0068727C"/>
    <w:rsid w:val="006A2B44"/>
    <w:rsid w:val="006A4691"/>
    <w:rsid w:val="006B0E03"/>
    <w:rsid w:val="006C2770"/>
    <w:rsid w:val="006D093A"/>
    <w:rsid w:val="006D49AC"/>
    <w:rsid w:val="006F5E90"/>
    <w:rsid w:val="00717706"/>
    <w:rsid w:val="00722419"/>
    <w:rsid w:val="00727B5A"/>
    <w:rsid w:val="00730D8E"/>
    <w:rsid w:val="0074089E"/>
    <w:rsid w:val="0074668A"/>
    <w:rsid w:val="00751221"/>
    <w:rsid w:val="007608A0"/>
    <w:rsid w:val="00765C5E"/>
    <w:rsid w:val="007666DC"/>
    <w:rsid w:val="007756DE"/>
    <w:rsid w:val="00775A20"/>
    <w:rsid w:val="007831CF"/>
    <w:rsid w:val="0078757B"/>
    <w:rsid w:val="007B0FDA"/>
    <w:rsid w:val="007D0893"/>
    <w:rsid w:val="007D3BFA"/>
    <w:rsid w:val="007E03D1"/>
    <w:rsid w:val="007E1D03"/>
    <w:rsid w:val="007E77BB"/>
    <w:rsid w:val="007F0F95"/>
    <w:rsid w:val="007F236F"/>
    <w:rsid w:val="0080054A"/>
    <w:rsid w:val="008027EF"/>
    <w:rsid w:val="0080576C"/>
    <w:rsid w:val="0080705D"/>
    <w:rsid w:val="008075F6"/>
    <w:rsid w:val="00816ADF"/>
    <w:rsid w:val="008247B9"/>
    <w:rsid w:val="00825341"/>
    <w:rsid w:val="008373CF"/>
    <w:rsid w:val="00841A64"/>
    <w:rsid w:val="008510EE"/>
    <w:rsid w:val="00855E84"/>
    <w:rsid w:val="00863DD1"/>
    <w:rsid w:val="00871D67"/>
    <w:rsid w:val="008745BE"/>
    <w:rsid w:val="00882E7C"/>
    <w:rsid w:val="00890D8C"/>
    <w:rsid w:val="00890EB5"/>
    <w:rsid w:val="008949D6"/>
    <w:rsid w:val="00896A37"/>
    <w:rsid w:val="008A3AF3"/>
    <w:rsid w:val="008B1FBE"/>
    <w:rsid w:val="008B2419"/>
    <w:rsid w:val="008C260F"/>
    <w:rsid w:val="008C341D"/>
    <w:rsid w:val="008C3723"/>
    <w:rsid w:val="008C7B4C"/>
    <w:rsid w:val="008F5F4A"/>
    <w:rsid w:val="008F7CDE"/>
    <w:rsid w:val="009006DC"/>
    <w:rsid w:val="009007EE"/>
    <w:rsid w:val="00905EB4"/>
    <w:rsid w:val="00921628"/>
    <w:rsid w:val="00924582"/>
    <w:rsid w:val="00936DB8"/>
    <w:rsid w:val="009415B8"/>
    <w:rsid w:val="00941FFF"/>
    <w:rsid w:val="00953042"/>
    <w:rsid w:val="00957318"/>
    <w:rsid w:val="00961DD2"/>
    <w:rsid w:val="009627A1"/>
    <w:rsid w:val="0096682E"/>
    <w:rsid w:val="009713F9"/>
    <w:rsid w:val="0097291C"/>
    <w:rsid w:val="009815F4"/>
    <w:rsid w:val="0099630A"/>
    <w:rsid w:val="009A0FBB"/>
    <w:rsid w:val="009A1D1E"/>
    <w:rsid w:val="009B1997"/>
    <w:rsid w:val="009B4AE3"/>
    <w:rsid w:val="009C172B"/>
    <w:rsid w:val="009C4D33"/>
    <w:rsid w:val="009C609E"/>
    <w:rsid w:val="009E2A0E"/>
    <w:rsid w:val="00A04C99"/>
    <w:rsid w:val="00A05A34"/>
    <w:rsid w:val="00A12F16"/>
    <w:rsid w:val="00A149A3"/>
    <w:rsid w:val="00A25029"/>
    <w:rsid w:val="00A25E03"/>
    <w:rsid w:val="00A4041E"/>
    <w:rsid w:val="00A471A2"/>
    <w:rsid w:val="00A54048"/>
    <w:rsid w:val="00A55940"/>
    <w:rsid w:val="00A604A7"/>
    <w:rsid w:val="00A630AC"/>
    <w:rsid w:val="00A73617"/>
    <w:rsid w:val="00A746B8"/>
    <w:rsid w:val="00A80F2E"/>
    <w:rsid w:val="00A848DF"/>
    <w:rsid w:val="00A921D2"/>
    <w:rsid w:val="00A9597D"/>
    <w:rsid w:val="00A96A2C"/>
    <w:rsid w:val="00AA07C3"/>
    <w:rsid w:val="00AB2BC5"/>
    <w:rsid w:val="00AB7515"/>
    <w:rsid w:val="00AC1046"/>
    <w:rsid w:val="00AC250C"/>
    <w:rsid w:val="00AC73C0"/>
    <w:rsid w:val="00AF10DA"/>
    <w:rsid w:val="00AF10FB"/>
    <w:rsid w:val="00AF2E6B"/>
    <w:rsid w:val="00B00655"/>
    <w:rsid w:val="00B060B3"/>
    <w:rsid w:val="00B136BB"/>
    <w:rsid w:val="00B16652"/>
    <w:rsid w:val="00B265B5"/>
    <w:rsid w:val="00B3020C"/>
    <w:rsid w:val="00B45AA6"/>
    <w:rsid w:val="00B46FE1"/>
    <w:rsid w:val="00B6032B"/>
    <w:rsid w:val="00B605C6"/>
    <w:rsid w:val="00B64933"/>
    <w:rsid w:val="00B64E65"/>
    <w:rsid w:val="00B66AD2"/>
    <w:rsid w:val="00B834D4"/>
    <w:rsid w:val="00BA3959"/>
    <w:rsid w:val="00BA729B"/>
    <w:rsid w:val="00BC74E2"/>
    <w:rsid w:val="00BE26F5"/>
    <w:rsid w:val="00C03E08"/>
    <w:rsid w:val="00C0419E"/>
    <w:rsid w:val="00C12546"/>
    <w:rsid w:val="00C14CD6"/>
    <w:rsid w:val="00C15CB6"/>
    <w:rsid w:val="00C174D1"/>
    <w:rsid w:val="00C42C98"/>
    <w:rsid w:val="00C463BD"/>
    <w:rsid w:val="00C50FAD"/>
    <w:rsid w:val="00C56443"/>
    <w:rsid w:val="00C60EA2"/>
    <w:rsid w:val="00C72AE9"/>
    <w:rsid w:val="00C75DAB"/>
    <w:rsid w:val="00CB24D3"/>
    <w:rsid w:val="00CB4DC1"/>
    <w:rsid w:val="00CC4545"/>
    <w:rsid w:val="00CD7D15"/>
    <w:rsid w:val="00CD7ECA"/>
    <w:rsid w:val="00D03E9E"/>
    <w:rsid w:val="00D12199"/>
    <w:rsid w:val="00D17E29"/>
    <w:rsid w:val="00D36DF6"/>
    <w:rsid w:val="00D537FF"/>
    <w:rsid w:val="00D554FC"/>
    <w:rsid w:val="00D66159"/>
    <w:rsid w:val="00D665E2"/>
    <w:rsid w:val="00DA0C33"/>
    <w:rsid w:val="00DA719E"/>
    <w:rsid w:val="00DC4765"/>
    <w:rsid w:val="00DD0735"/>
    <w:rsid w:val="00DD11E3"/>
    <w:rsid w:val="00DE0720"/>
    <w:rsid w:val="00DE2D23"/>
    <w:rsid w:val="00DE6CB9"/>
    <w:rsid w:val="00DF3A3C"/>
    <w:rsid w:val="00E050BC"/>
    <w:rsid w:val="00E114AC"/>
    <w:rsid w:val="00E236A6"/>
    <w:rsid w:val="00E25774"/>
    <w:rsid w:val="00E25CBC"/>
    <w:rsid w:val="00E31E9B"/>
    <w:rsid w:val="00E40694"/>
    <w:rsid w:val="00E45E95"/>
    <w:rsid w:val="00E46AB0"/>
    <w:rsid w:val="00E6449F"/>
    <w:rsid w:val="00E64540"/>
    <w:rsid w:val="00E645FD"/>
    <w:rsid w:val="00E71F12"/>
    <w:rsid w:val="00E748FB"/>
    <w:rsid w:val="00E75F85"/>
    <w:rsid w:val="00E77441"/>
    <w:rsid w:val="00E964D9"/>
    <w:rsid w:val="00EA2279"/>
    <w:rsid w:val="00EB1509"/>
    <w:rsid w:val="00EB65B3"/>
    <w:rsid w:val="00EC22C3"/>
    <w:rsid w:val="00EC7297"/>
    <w:rsid w:val="00EC72F6"/>
    <w:rsid w:val="00EC7A64"/>
    <w:rsid w:val="00EE5F90"/>
    <w:rsid w:val="00EE7081"/>
    <w:rsid w:val="00EE7C5C"/>
    <w:rsid w:val="00F069B9"/>
    <w:rsid w:val="00F117FE"/>
    <w:rsid w:val="00F12083"/>
    <w:rsid w:val="00F172F7"/>
    <w:rsid w:val="00F179D1"/>
    <w:rsid w:val="00F2046B"/>
    <w:rsid w:val="00F229C0"/>
    <w:rsid w:val="00F236BC"/>
    <w:rsid w:val="00F306F5"/>
    <w:rsid w:val="00F44C77"/>
    <w:rsid w:val="00F5252E"/>
    <w:rsid w:val="00F65923"/>
    <w:rsid w:val="00F676C4"/>
    <w:rsid w:val="00F67F7E"/>
    <w:rsid w:val="00F72F5B"/>
    <w:rsid w:val="00F75DD6"/>
    <w:rsid w:val="00F77D83"/>
    <w:rsid w:val="00F941B3"/>
    <w:rsid w:val="00FA179D"/>
    <w:rsid w:val="00FA73FE"/>
    <w:rsid w:val="00FB3B9A"/>
    <w:rsid w:val="00FB4E9B"/>
    <w:rsid w:val="00FB5A15"/>
    <w:rsid w:val="00FC02DC"/>
    <w:rsid w:val="00FC3D82"/>
    <w:rsid w:val="00FD5C97"/>
    <w:rsid w:val="00FE454B"/>
    <w:rsid w:val="00FE5880"/>
    <w:rsid w:val="00FF65C7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FEB48BD-1730-4A00-933C-B7F15F6A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8EF"/>
    <w:pPr>
      <w:spacing w:after="200" w:line="276" w:lineRule="auto"/>
    </w:pPr>
    <w:rPr>
      <w:rFonts w:cs="Calibri"/>
      <w:color w:val="000000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560168"/>
    <w:pPr>
      <w:spacing w:before="240" w:after="60" w:line="240" w:lineRule="auto"/>
      <w:outlineLvl w:val="0"/>
    </w:pPr>
    <w:rPr>
      <w:rFonts w:ascii="Arial" w:eastAsia="Arial" w:hAnsi="Arial" w:cs="Times New Roman"/>
      <w:b/>
      <w:sz w:val="32"/>
      <w:szCs w:val="20"/>
    </w:rPr>
  </w:style>
  <w:style w:type="paragraph" w:styleId="Ttulo2">
    <w:name w:val="heading 2"/>
    <w:basedOn w:val="Normal"/>
    <w:next w:val="Normal"/>
    <w:link w:val="Ttulo2Car"/>
    <w:qFormat/>
    <w:rsid w:val="00560168"/>
    <w:pPr>
      <w:spacing w:before="240" w:after="60" w:line="240" w:lineRule="auto"/>
      <w:outlineLvl w:val="1"/>
    </w:pPr>
    <w:rPr>
      <w:rFonts w:ascii="Arial" w:eastAsia="Arial" w:hAnsi="Arial" w:cs="Times New Roman"/>
      <w:b/>
      <w:i/>
      <w:sz w:val="28"/>
      <w:szCs w:val="20"/>
    </w:rPr>
  </w:style>
  <w:style w:type="paragraph" w:styleId="Ttulo3">
    <w:name w:val="heading 3"/>
    <w:basedOn w:val="Normal"/>
    <w:next w:val="Normal"/>
    <w:link w:val="Ttulo3Car"/>
    <w:qFormat/>
    <w:rsid w:val="00560168"/>
    <w:pPr>
      <w:spacing w:before="240" w:after="60" w:line="240" w:lineRule="auto"/>
      <w:outlineLvl w:val="2"/>
    </w:pPr>
    <w:rPr>
      <w:rFonts w:ascii="Arial" w:eastAsia="Arial" w:hAnsi="Arial" w:cs="Times New Roman"/>
      <w:b/>
      <w:sz w:val="26"/>
      <w:szCs w:val="20"/>
    </w:rPr>
  </w:style>
  <w:style w:type="paragraph" w:styleId="Ttulo4">
    <w:name w:val="heading 4"/>
    <w:basedOn w:val="Normal"/>
    <w:next w:val="Normal"/>
    <w:link w:val="Ttulo4Car"/>
    <w:qFormat/>
    <w:rsid w:val="00560168"/>
    <w:pPr>
      <w:spacing w:before="240" w:after="60" w:line="240" w:lineRule="auto"/>
      <w:outlineLvl w:val="3"/>
    </w:pPr>
    <w:rPr>
      <w:rFonts w:cs="Times New Roman"/>
      <w:b/>
      <w:sz w:val="28"/>
      <w:szCs w:val="20"/>
    </w:rPr>
  </w:style>
  <w:style w:type="paragraph" w:styleId="Ttulo5">
    <w:name w:val="heading 5"/>
    <w:basedOn w:val="Normal"/>
    <w:next w:val="Normal"/>
    <w:link w:val="Ttulo5Car"/>
    <w:qFormat/>
    <w:rsid w:val="00560168"/>
    <w:pPr>
      <w:spacing w:before="240" w:after="60" w:line="240" w:lineRule="auto"/>
      <w:outlineLvl w:val="4"/>
    </w:pPr>
    <w:rPr>
      <w:rFonts w:cs="Times New Roman"/>
      <w:b/>
      <w:i/>
      <w:sz w:val="26"/>
      <w:szCs w:val="20"/>
    </w:rPr>
  </w:style>
  <w:style w:type="paragraph" w:styleId="Ttulo6">
    <w:name w:val="heading 6"/>
    <w:basedOn w:val="Normal"/>
    <w:next w:val="Normal"/>
    <w:link w:val="Ttulo6Car"/>
    <w:qFormat/>
    <w:rsid w:val="00560168"/>
    <w:pPr>
      <w:spacing w:before="240" w:after="60" w:line="240" w:lineRule="auto"/>
      <w:outlineLvl w:val="5"/>
    </w:pPr>
    <w:rPr>
      <w:rFonts w:cs="Times New Roman"/>
      <w:b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C58EF"/>
    <w:pPr>
      <w:spacing w:before="240" w:after="60"/>
      <w:outlineLvl w:val="8"/>
    </w:pPr>
    <w:rPr>
      <w:rFonts w:ascii="Calibri Light" w:eastAsia="Times New Roman" w:hAnsi="Calibri Light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560168"/>
    <w:rPr>
      <w:rFonts w:ascii="Arial" w:eastAsia="Arial" w:hAnsi="Arial" w:cs="Times New Roman"/>
      <w:b/>
      <w:color w:val="000000"/>
      <w:sz w:val="32"/>
      <w:szCs w:val="20"/>
      <w:lang w:eastAsia="es-CO"/>
    </w:rPr>
  </w:style>
  <w:style w:type="character" w:customStyle="1" w:styleId="Ttulo2Car">
    <w:name w:val="Título 2 Car"/>
    <w:link w:val="Ttulo2"/>
    <w:rsid w:val="00560168"/>
    <w:rPr>
      <w:rFonts w:ascii="Arial" w:eastAsia="Arial" w:hAnsi="Arial" w:cs="Times New Roman"/>
      <w:b/>
      <w:i/>
      <w:color w:val="000000"/>
      <w:sz w:val="28"/>
      <w:szCs w:val="20"/>
      <w:lang w:eastAsia="es-CO"/>
    </w:rPr>
  </w:style>
  <w:style w:type="character" w:customStyle="1" w:styleId="Ttulo3Car">
    <w:name w:val="Título 3 Car"/>
    <w:link w:val="Ttulo3"/>
    <w:rsid w:val="00560168"/>
    <w:rPr>
      <w:rFonts w:ascii="Arial" w:eastAsia="Arial" w:hAnsi="Arial" w:cs="Times New Roman"/>
      <w:b/>
      <w:color w:val="000000"/>
      <w:sz w:val="26"/>
      <w:szCs w:val="20"/>
      <w:lang w:eastAsia="es-CO"/>
    </w:rPr>
  </w:style>
  <w:style w:type="character" w:customStyle="1" w:styleId="Ttulo4Car">
    <w:name w:val="Título 4 Car"/>
    <w:link w:val="Ttulo4"/>
    <w:rsid w:val="00560168"/>
    <w:rPr>
      <w:rFonts w:ascii="Calibri" w:eastAsia="Calibri" w:hAnsi="Calibri" w:cs="Times New Roman"/>
      <w:b/>
      <w:color w:val="000000"/>
      <w:sz w:val="28"/>
      <w:szCs w:val="20"/>
      <w:lang w:eastAsia="es-CO"/>
    </w:rPr>
  </w:style>
  <w:style w:type="character" w:customStyle="1" w:styleId="Ttulo5Car">
    <w:name w:val="Título 5 Car"/>
    <w:link w:val="Ttulo5"/>
    <w:rsid w:val="00560168"/>
    <w:rPr>
      <w:rFonts w:ascii="Calibri" w:eastAsia="Calibri" w:hAnsi="Calibri" w:cs="Times New Roman"/>
      <w:b/>
      <w:i/>
      <w:color w:val="000000"/>
      <w:sz w:val="26"/>
      <w:szCs w:val="20"/>
      <w:lang w:eastAsia="es-CO"/>
    </w:rPr>
  </w:style>
  <w:style w:type="character" w:customStyle="1" w:styleId="Ttulo6Car">
    <w:name w:val="Título 6 Car"/>
    <w:link w:val="Ttulo6"/>
    <w:rsid w:val="00560168"/>
    <w:rPr>
      <w:rFonts w:ascii="Calibri" w:eastAsia="Calibri" w:hAnsi="Calibri" w:cs="Times New Roman"/>
      <w:b/>
      <w:color w:val="000000"/>
      <w:szCs w:val="20"/>
      <w:lang w:eastAsia="es-CO"/>
    </w:rPr>
  </w:style>
  <w:style w:type="paragraph" w:styleId="Puesto">
    <w:name w:val="Title"/>
    <w:basedOn w:val="Normal"/>
    <w:next w:val="Normal"/>
    <w:link w:val="PuestoCar1"/>
    <w:rsid w:val="00560168"/>
    <w:pPr>
      <w:spacing w:before="240" w:after="60" w:line="240" w:lineRule="auto"/>
      <w:jc w:val="center"/>
    </w:pPr>
    <w:rPr>
      <w:rFonts w:ascii="Arial" w:eastAsia="Arial" w:hAnsi="Arial" w:cs="Times New Roman"/>
      <w:b/>
      <w:sz w:val="32"/>
      <w:szCs w:val="20"/>
    </w:rPr>
  </w:style>
  <w:style w:type="character" w:customStyle="1" w:styleId="PuestoCar1">
    <w:name w:val="Puesto Car1"/>
    <w:link w:val="Puesto"/>
    <w:rsid w:val="00560168"/>
    <w:rPr>
      <w:rFonts w:ascii="Arial" w:eastAsia="Arial" w:hAnsi="Arial" w:cs="Times New Roman"/>
      <w:b/>
      <w:color w:val="000000"/>
      <w:sz w:val="32"/>
      <w:szCs w:val="20"/>
      <w:lang w:eastAsia="es-CO"/>
    </w:rPr>
  </w:style>
  <w:style w:type="paragraph" w:styleId="Subttulo">
    <w:name w:val="Subtitle"/>
    <w:basedOn w:val="Normal"/>
    <w:next w:val="Normal"/>
    <w:link w:val="SubttuloCar"/>
    <w:qFormat/>
    <w:rsid w:val="00560168"/>
    <w:pPr>
      <w:spacing w:after="60" w:line="240" w:lineRule="auto"/>
      <w:jc w:val="center"/>
    </w:pPr>
    <w:rPr>
      <w:rFonts w:ascii="Arial" w:eastAsia="Arial" w:hAnsi="Arial" w:cs="Times New Roman"/>
      <w:szCs w:val="20"/>
    </w:rPr>
  </w:style>
  <w:style w:type="character" w:customStyle="1" w:styleId="SubttuloCar">
    <w:name w:val="Subtítulo Car"/>
    <w:link w:val="Subttulo"/>
    <w:rsid w:val="00560168"/>
    <w:rPr>
      <w:rFonts w:ascii="Arial" w:eastAsia="Arial" w:hAnsi="Arial" w:cs="Times New Roman"/>
      <w:color w:val="000000"/>
      <w:szCs w:val="20"/>
      <w:lang w:eastAsia="es-CO"/>
    </w:rPr>
  </w:style>
  <w:style w:type="paragraph" w:styleId="Textocomentario">
    <w:name w:val="annotation text"/>
    <w:basedOn w:val="Normal"/>
    <w:link w:val="TextocomentarioCar"/>
    <w:uiPriority w:val="99"/>
    <w:unhideWhenUsed/>
    <w:rsid w:val="00560168"/>
    <w:pPr>
      <w:spacing w:line="240" w:lineRule="auto"/>
    </w:pPr>
    <w:rPr>
      <w:rFonts w:cs="Times New Roman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560168"/>
    <w:rPr>
      <w:rFonts w:ascii="Calibri" w:eastAsia="Calibri" w:hAnsi="Calibri" w:cs="Times New Roman"/>
      <w:color w:val="000000"/>
      <w:sz w:val="20"/>
      <w:szCs w:val="20"/>
      <w:lang w:eastAsia="es-CO"/>
    </w:rPr>
  </w:style>
  <w:style w:type="character" w:styleId="Refdecomentario">
    <w:name w:val="annotation reference"/>
    <w:uiPriority w:val="99"/>
    <w:semiHidden/>
    <w:unhideWhenUsed/>
    <w:rsid w:val="00560168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016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0168"/>
    <w:rPr>
      <w:rFonts w:ascii="Tahoma" w:eastAsia="Calibri" w:hAnsi="Tahoma" w:cs="Times New Roman"/>
      <w:color w:val="000000"/>
      <w:sz w:val="16"/>
      <w:szCs w:val="16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016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60168"/>
    <w:rPr>
      <w:rFonts w:ascii="Calibri" w:eastAsia="Calibri" w:hAnsi="Calibri" w:cs="Times New Roman"/>
      <w:b/>
      <w:bCs/>
      <w:color w:val="000000"/>
      <w:sz w:val="20"/>
      <w:szCs w:val="20"/>
      <w:lang w:eastAsia="es-CO"/>
    </w:rPr>
  </w:style>
  <w:style w:type="paragraph" w:styleId="Prrafodelista">
    <w:name w:val="List Paragraph"/>
    <w:basedOn w:val="Normal"/>
    <w:uiPriority w:val="34"/>
    <w:qFormat/>
    <w:rsid w:val="005601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60168"/>
    <w:pPr>
      <w:tabs>
        <w:tab w:val="center" w:pos="4153"/>
        <w:tab w:val="right" w:pos="8306"/>
      </w:tabs>
      <w:spacing w:after="0" w:line="240" w:lineRule="auto"/>
    </w:pPr>
    <w:rPr>
      <w:rFonts w:cs="Times New Roman"/>
      <w:szCs w:val="20"/>
    </w:rPr>
  </w:style>
  <w:style w:type="character" w:customStyle="1" w:styleId="EncabezadoCar">
    <w:name w:val="Encabezado Car"/>
    <w:link w:val="Encabezado"/>
    <w:uiPriority w:val="99"/>
    <w:rsid w:val="00560168"/>
    <w:rPr>
      <w:rFonts w:ascii="Calibri" w:eastAsia="Calibri" w:hAnsi="Calibri" w:cs="Times New Roman"/>
      <w:color w:val="000000"/>
      <w:szCs w:val="20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560168"/>
    <w:pPr>
      <w:tabs>
        <w:tab w:val="center" w:pos="4153"/>
        <w:tab w:val="right" w:pos="8306"/>
      </w:tabs>
      <w:spacing w:after="0" w:line="240" w:lineRule="auto"/>
    </w:pPr>
    <w:rPr>
      <w:rFonts w:cs="Times New Roman"/>
      <w:szCs w:val="20"/>
    </w:rPr>
  </w:style>
  <w:style w:type="character" w:customStyle="1" w:styleId="PiedepginaCar">
    <w:name w:val="Pie de página Car"/>
    <w:link w:val="Piedepgina"/>
    <w:uiPriority w:val="99"/>
    <w:rsid w:val="00560168"/>
    <w:rPr>
      <w:rFonts w:ascii="Calibri" w:eastAsia="Calibri" w:hAnsi="Calibri" w:cs="Times New Roman"/>
      <w:color w:val="000000"/>
      <w:szCs w:val="20"/>
      <w:lang w:eastAsia="es-CO"/>
    </w:rPr>
  </w:style>
  <w:style w:type="character" w:styleId="Hipervnculo">
    <w:name w:val="Hyperlink"/>
    <w:unhideWhenUsed/>
    <w:rsid w:val="00560168"/>
    <w:rPr>
      <w:color w:val="0000FF"/>
      <w:u w:val="single"/>
    </w:rPr>
  </w:style>
  <w:style w:type="character" w:customStyle="1" w:styleId="apple-converted-space">
    <w:name w:val="apple-converted-space"/>
    <w:rsid w:val="00560168"/>
  </w:style>
  <w:style w:type="paragraph" w:styleId="Lista">
    <w:name w:val="List"/>
    <w:basedOn w:val="Normal"/>
    <w:rsid w:val="00560168"/>
    <w:pPr>
      <w:suppressAutoHyphens/>
      <w:spacing w:after="0" w:line="240" w:lineRule="auto"/>
      <w:jc w:val="both"/>
    </w:pPr>
    <w:rPr>
      <w:rFonts w:ascii="Arial" w:eastAsia="Times New Roman" w:hAnsi="Arial" w:cs="Palatino Linotype"/>
      <w:color w:val="auto"/>
      <w:sz w:val="24"/>
      <w:szCs w:val="20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560168"/>
    <w:pPr>
      <w:spacing w:after="120"/>
    </w:pPr>
    <w:rPr>
      <w:rFonts w:cs="Times New Roman"/>
      <w:szCs w:val="20"/>
    </w:rPr>
  </w:style>
  <w:style w:type="character" w:customStyle="1" w:styleId="TextoindependienteCar">
    <w:name w:val="Texto independiente Car"/>
    <w:link w:val="Textoindependiente"/>
    <w:uiPriority w:val="99"/>
    <w:rsid w:val="00560168"/>
    <w:rPr>
      <w:rFonts w:ascii="Calibri" w:eastAsia="Calibri" w:hAnsi="Calibri" w:cs="Times New Roman"/>
      <w:color w:val="000000"/>
      <w:szCs w:val="20"/>
      <w:lang w:eastAsia="es-CO"/>
    </w:rPr>
  </w:style>
  <w:style w:type="paragraph" w:styleId="Sinespaciado">
    <w:name w:val="No Spacing"/>
    <w:uiPriority w:val="1"/>
    <w:qFormat/>
    <w:rsid w:val="00560168"/>
    <w:rPr>
      <w:rFonts w:cs="Calibri"/>
      <w:color w:val="000000"/>
      <w:sz w:val="22"/>
      <w:szCs w:val="22"/>
    </w:rPr>
  </w:style>
  <w:style w:type="character" w:styleId="Hipervnculovisitado">
    <w:name w:val="FollowedHyperlink"/>
    <w:uiPriority w:val="99"/>
    <w:semiHidden/>
    <w:unhideWhenUsed/>
    <w:rsid w:val="00560168"/>
    <w:rPr>
      <w:color w:val="800080"/>
      <w:u w:val="single"/>
    </w:rPr>
  </w:style>
  <w:style w:type="paragraph" w:customStyle="1" w:styleId="Default">
    <w:name w:val="Default"/>
    <w:rsid w:val="005601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">
    <w:name w:val="p"/>
    <w:basedOn w:val="Normal"/>
    <w:rsid w:val="00560168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q">
    <w:name w:val="q"/>
    <w:basedOn w:val="Normal"/>
    <w:rsid w:val="00560168"/>
    <w:pPr>
      <w:spacing w:before="100" w:beforeAutospacing="1" w:after="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1">
    <w:name w:val="f1"/>
    <w:rsid w:val="00560168"/>
    <w:rPr>
      <w:color w:val="0000FF"/>
      <w:sz w:val="30"/>
      <w:szCs w:val="30"/>
    </w:rPr>
  </w:style>
  <w:style w:type="character" w:customStyle="1" w:styleId="a1">
    <w:name w:val="a1"/>
    <w:rsid w:val="00560168"/>
    <w:rPr>
      <w:rFonts w:ascii="Arial Unicode MS" w:eastAsia="Arial Unicode MS" w:hAnsi="Arial Unicode MS" w:cs="Arial Unicode MS" w:hint="eastAsia"/>
      <w:color w:val="008000"/>
      <w:sz w:val="26"/>
      <w:szCs w:val="26"/>
    </w:rPr>
  </w:style>
  <w:style w:type="character" w:customStyle="1" w:styleId="d1">
    <w:name w:val="d1"/>
    <w:rsid w:val="00560168"/>
    <w:rPr>
      <w:color w:val="0000FF"/>
    </w:rPr>
  </w:style>
  <w:style w:type="character" w:customStyle="1" w:styleId="b1">
    <w:name w:val="b1"/>
    <w:rsid w:val="00560168"/>
    <w:rPr>
      <w:color w:val="000000"/>
    </w:rPr>
  </w:style>
  <w:style w:type="character" w:customStyle="1" w:styleId="g1">
    <w:name w:val="g1"/>
    <w:rsid w:val="00560168"/>
    <w:rPr>
      <w:color w:val="B3B3B3"/>
    </w:rPr>
  </w:style>
  <w:style w:type="character" w:customStyle="1" w:styleId="h1">
    <w:name w:val="h1"/>
    <w:rsid w:val="00560168"/>
    <w:rPr>
      <w:color w:val="800080"/>
    </w:rPr>
  </w:style>
  <w:style w:type="character" w:customStyle="1" w:styleId="Ttulo9Car">
    <w:name w:val="Título 9 Car"/>
    <w:link w:val="Ttulo9"/>
    <w:uiPriority w:val="9"/>
    <w:rsid w:val="0074668A"/>
    <w:rPr>
      <w:rFonts w:ascii="Calibri Light" w:eastAsia="Times New Roman" w:hAnsi="Calibri Light"/>
      <w:color w:val="000000"/>
      <w:sz w:val="22"/>
      <w:szCs w:val="22"/>
    </w:rPr>
  </w:style>
  <w:style w:type="paragraph" w:customStyle="1" w:styleId="a">
    <w:basedOn w:val="Normal"/>
    <w:next w:val="Normal"/>
    <w:link w:val="PuestoCar"/>
    <w:qFormat/>
    <w:rsid w:val="002C58EF"/>
    <w:pPr>
      <w:spacing w:before="240" w:after="60" w:line="240" w:lineRule="auto"/>
      <w:jc w:val="center"/>
    </w:pPr>
    <w:rPr>
      <w:rFonts w:ascii="Arial" w:eastAsia="Arial" w:hAnsi="Arial" w:cs="Times New Roman"/>
      <w:b/>
      <w:sz w:val="32"/>
      <w:szCs w:val="20"/>
    </w:rPr>
  </w:style>
  <w:style w:type="character" w:customStyle="1" w:styleId="PuestoCar">
    <w:name w:val="Puesto Car"/>
    <w:link w:val="a"/>
    <w:rsid w:val="002C58EF"/>
    <w:rPr>
      <w:rFonts w:ascii="Arial" w:eastAsia="Arial" w:hAnsi="Arial"/>
      <w:b/>
      <w:color w:val="000000"/>
      <w:sz w:val="32"/>
    </w:rPr>
  </w:style>
  <w:style w:type="paragraph" w:styleId="Revisin">
    <w:name w:val="Revision"/>
    <w:hidden/>
    <w:uiPriority w:val="99"/>
    <w:semiHidden/>
    <w:rsid w:val="002C58EF"/>
    <w:rPr>
      <w:rFonts w:cs="Calibri"/>
      <w:color w:val="000000"/>
      <w:sz w:val="22"/>
      <w:szCs w:val="22"/>
    </w:rPr>
  </w:style>
  <w:style w:type="paragraph" w:customStyle="1" w:styleId="Contenidodelatabla">
    <w:name w:val="Contenido de la tabla"/>
    <w:basedOn w:val="Textoindependiente"/>
    <w:rsid w:val="0080705D"/>
    <w:pPr>
      <w:suppressAutoHyphens/>
      <w:spacing w:after="0" w:line="240" w:lineRule="auto"/>
    </w:pPr>
    <w:rPr>
      <w:rFonts w:ascii="Arial" w:eastAsia="Times New Roman" w:hAnsi="Arial"/>
      <w:color w:val="auto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cretariasenado.gov.co/senado/basedoc/ley/1992/ley_0030_1992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ineducacion.gov.co/1621/articles-106014_archivo_pdf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ecretariasenado.gov.co/senado/basedoc/ley/1997/ley_0396_1997.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ad.edu.co" TargetMode="External"/><Relationship Id="rId1" Type="http://schemas.openxmlformats.org/officeDocument/2006/relationships/hyperlink" Target="mailto:consejoacademico@unad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04987-72A8-44A9-9192-3DF671CF87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9C73FE-EE00-4121-8DA4-83701724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806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Links>
    <vt:vector size="114" baseType="variant">
      <vt:variant>
        <vt:i4>7012411</vt:i4>
      </vt:variant>
      <vt:variant>
        <vt:i4>48</vt:i4>
      </vt:variant>
      <vt:variant>
        <vt:i4>0</vt:i4>
      </vt:variant>
      <vt:variant>
        <vt:i4>5</vt:i4>
      </vt:variant>
      <vt:variant>
        <vt:lpwstr>http://www.unadvirtual.org/moodle/</vt:lpwstr>
      </vt:variant>
      <vt:variant>
        <vt:lpwstr/>
      </vt:variant>
      <vt:variant>
        <vt:i4>7012411</vt:i4>
      </vt:variant>
      <vt:variant>
        <vt:i4>45</vt:i4>
      </vt:variant>
      <vt:variant>
        <vt:i4>0</vt:i4>
      </vt:variant>
      <vt:variant>
        <vt:i4>5</vt:i4>
      </vt:variant>
      <vt:variant>
        <vt:lpwstr>http://www.unadvirtual.org/moodle/</vt:lpwstr>
      </vt:variant>
      <vt:variant>
        <vt:lpwstr/>
      </vt:variant>
      <vt:variant>
        <vt:i4>7012411</vt:i4>
      </vt:variant>
      <vt:variant>
        <vt:i4>42</vt:i4>
      </vt:variant>
      <vt:variant>
        <vt:i4>0</vt:i4>
      </vt:variant>
      <vt:variant>
        <vt:i4>5</vt:i4>
      </vt:variant>
      <vt:variant>
        <vt:lpwstr>http://www.unadvirtual.org/moodle/</vt:lpwstr>
      </vt:variant>
      <vt:variant>
        <vt:lpwstr/>
      </vt:variant>
      <vt:variant>
        <vt:i4>3735654</vt:i4>
      </vt:variant>
      <vt:variant>
        <vt:i4>39</vt:i4>
      </vt:variant>
      <vt:variant>
        <vt:i4>0</vt:i4>
      </vt:variant>
      <vt:variant>
        <vt:i4>5</vt:i4>
      </vt:variant>
      <vt:variant>
        <vt:lpwstr>http://www.unadvirtual.org/moodle/servicios/inicio.php</vt:lpwstr>
      </vt:variant>
      <vt:variant>
        <vt:lpwstr/>
      </vt:variant>
      <vt:variant>
        <vt:i4>7012411</vt:i4>
      </vt:variant>
      <vt:variant>
        <vt:i4>36</vt:i4>
      </vt:variant>
      <vt:variant>
        <vt:i4>0</vt:i4>
      </vt:variant>
      <vt:variant>
        <vt:i4>5</vt:i4>
      </vt:variant>
      <vt:variant>
        <vt:lpwstr>http://www.unadvirtual.org/moodle/</vt:lpwstr>
      </vt:variant>
      <vt:variant>
        <vt:lpwstr/>
      </vt:variant>
      <vt:variant>
        <vt:i4>3735654</vt:i4>
      </vt:variant>
      <vt:variant>
        <vt:i4>33</vt:i4>
      </vt:variant>
      <vt:variant>
        <vt:i4>0</vt:i4>
      </vt:variant>
      <vt:variant>
        <vt:i4>5</vt:i4>
      </vt:variant>
      <vt:variant>
        <vt:lpwstr>http://www.unadvirtual.org/moodle/servicios/inicio.php</vt:lpwstr>
      </vt:variant>
      <vt:variant>
        <vt:lpwstr/>
      </vt:variant>
      <vt:variant>
        <vt:i4>7012411</vt:i4>
      </vt:variant>
      <vt:variant>
        <vt:i4>30</vt:i4>
      </vt:variant>
      <vt:variant>
        <vt:i4>0</vt:i4>
      </vt:variant>
      <vt:variant>
        <vt:i4>5</vt:i4>
      </vt:variant>
      <vt:variant>
        <vt:lpwstr>http://www.unadvirtual.org/moodle/</vt:lpwstr>
      </vt:variant>
      <vt:variant>
        <vt:lpwstr/>
      </vt:variant>
      <vt:variant>
        <vt:i4>3735654</vt:i4>
      </vt:variant>
      <vt:variant>
        <vt:i4>27</vt:i4>
      </vt:variant>
      <vt:variant>
        <vt:i4>0</vt:i4>
      </vt:variant>
      <vt:variant>
        <vt:i4>5</vt:i4>
      </vt:variant>
      <vt:variant>
        <vt:lpwstr>http://www.unadvirtual.org/moodle/servicios/inicio.php</vt:lpwstr>
      </vt:variant>
      <vt:variant>
        <vt:lpwstr/>
      </vt:variant>
      <vt:variant>
        <vt:i4>7012411</vt:i4>
      </vt:variant>
      <vt:variant>
        <vt:i4>24</vt:i4>
      </vt:variant>
      <vt:variant>
        <vt:i4>0</vt:i4>
      </vt:variant>
      <vt:variant>
        <vt:i4>5</vt:i4>
      </vt:variant>
      <vt:variant>
        <vt:lpwstr>http://www.unadvirtual.org/moodle/</vt:lpwstr>
      </vt:variant>
      <vt:variant>
        <vt:lpwstr/>
      </vt:variant>
      <vt:variant>
        <vt:i4>3735654</vt:i4>
      </vt:variant>
      <vt:variant>
        <vt:i4>21</vt:i4>
      </vt:variant>
      <vt:variant>
        <vt:i4>0</vt:i4>
      </vt:variant>
      <vt:variant>
        <vt:i4>5</vt:i4>
      </vt:variant>
      <vt:variant>
        <vt:lpwstr>http://www.unadvirtual.org/moodle/servicios/inicio.php</vt:lpwstr>
      </vt:variant>
      <vt:variant>
        <vt:lpwstr/>
      </vt:variant>
      <vt:variant>
        <vt:i4>3735654</vt:i4>
      </vt:variant>
      <vt:variant>
        <vt:i4>18</vt:i4>
      </vt:variant>
      <vt:variant>
        <vt:i4>0</vt:i4>
      </vt:variant>
      <vt:variant>
        <vt:i4>5</vt:i4>
      </vt:variant>
      <vt:variant>
        <vt:lpwstr>http://www.unadvirtual.org/moodle/servicios/inicio.php</vt:lpwstr>
      </vt:variant>
      <vt:variant>
        <vt:lpwstr/>
      </vt:variant>
      <vt:variant>
        <vt:i4>7012411</vt:i4>
      </vt:variant>
      <vt:variant>
        <vt:i4>15</vt:i4>
      </vt:variant>
      <vt:variant>
        <vt:i4>0</vt:i4>
      </vt:variant>
      <vt:variant>
        <vt:i4>5</vt:i4>
      </vt:variant>
      <vt:variant>
        <vt:lpwstr>http://www.unadvirtual.org/moodle/</vt:lpwstr>
      </vt:variant>
      <vt:variant>
        <vt:lpwstr/>
      </vt:variant>
      <vt:variant>
        <vt:i4>3735598</vt:i4>
      </vt:variant>
      <vt:variant>
        <vt:i4>12</vt:i4>
      </vt:variant>
      <vt:variant>
        <vt:i4>0</vt:i4>
      </vt:variant>
      <vt:variant>
        <vt:i4>5</vt:i4>
      </vt:variant>
      <vt:variant>
        <vt:lpwstr>http://sgeneral.unad.edu.co/index.php/consejo-superior/acuerdos/category/42-consejo-superior-acuerdos-consejo-superior-acuerdos-consejo-superior-2012?start=20</vt:lpwstr>
      </vt:variant>
      <vt:variant>
        <vt:lpwstr/>
      </vt:variant>
      <vt:variant>
        <vt:i4>2293881</vt:i4>
      </vt:variant>
      <vt:variant>
        <vt:i4>9</vt:i4>
      </vt:variant>
      <vt:variant>
        <vt:i4>0</vt:i4>
      </vt:variant>
      <vt:variant>
        <vt:i4>5</vt:i4>
      </vt:variant>
      <vt:variant>
        <vt:lpwstr>http://www.secretariasenado.gov.co/senado/basedoc/cp/constitucion_politica_1991.html</vt:lpwstr>
      </vt:variant>
      <vt:variant>
        <vt:lpwstr/>
      </vt:variant>
      <vt:variant>
        <vt:i4>3866673</vt:i4>
      </vt:variant>
      <vt:variant>
        <vt:i4>6</vt:i4>
      </vt:variant>
      <vt:variant>
        <vt:i4>0</vt:i4>
      </vt:variant>
      <vt:variant>
        <vt:i4>5</vt:i4>
      </vt:variant>
      <vt:variant>
        <vt:lpwstr>http://www.secretariasenado.gov.co/senado/basedoc/ley/1992/ley_0030_1992.html</vt:lpwstr>
      </vt:variant>
      <vt:variant>
        <vt:lpwstr/>
      </vt:variant>
      <vt:variant>
        <vt:i4>8323197</vt:i4>
      </vt:variant>
      <vt:variant>
        <vt:i4>3</vt:i4>
      </vt:variant>
      <vt:variant>
        <vt:i4>0</vt:i4>
      </vt:variant>
      <vt:variant>
        <vt:i4>5</vt:i4>
      </vt:variant>
      <vt:variant>
        <vt:lpwstr>http://www.mineducacion.gov.co/1621/articles-106014_archivo_pdf.pdf</vt:lpwstr>
      </vt:variant>
      <vt:variant>
        <vt:lpwstr/>
      </vt:variant>
      <vt:variant>
        <vt:i4>3211316</vt:i4>
      </vt:variant>
      <vt:variant>
        <vt:i4>0</vt:i4>
      </vt:variant>
      <vt:variant>
        <vt:i4>0</vt:i4>
      </vt:variant>
      <vt:variant>
        <vt:i4>5</vt:i4>
      </vt:variant>
      <vt:variant>
        <vt:lpwstr>http://www.secretariasenado.gov.co/senado/basedoc/ley/1997/ley_0396_1997.html</vt:lpwstr>
      </vt:variant>
      <vt:variant>
        <vt:lpwstr/>
      </vt:variant>
      <vt:variant>
        <vt:i4>3407913</vt:i4>
      </vt:variant>
      <vt:variant>
        <vt:i4>3</vt:i4>
      </vt:variant>
      <vt:variant>
        <vt:i4>0</vt:i4>
      </vt:variant>
      <vt:variant>
        <vt:i4>5</vt:i4>
      </vt:variant>
      <vt:variant>
        <vt:lpwstr>http://www.unad.edu.co/</vt:lpwstr>
      </vt:variant>
      <vt:variant>
        <vt:lpwstr/>
      </vt:variant>
      <vt:variant>
        <vt:i4>7405595</vt:i4>
      </vt:variant>
      <vt:variant>
        <vt:i4>0</vt:i4>
      </vt:variant>
      <vt:variant>
        <vt:i4>0</vt:i4>
      </vt:variant>
      <vt:variant>
        <vt:i4>5</vt:i4>
      </vt:variant>
      <vt:variant>
        <vt:lpwstr>mailto:consejosuperior@unad.edu.co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LMJC</dc:creator>
  <cp:lastModifiedBy>Andrés Felipe Muñoz Pérez</cp:lastModifiedBy>
  <cp:revision>5</cp:revision>
  <cp:lastPrinted>2014-03-07T19:27:00Z</cp:lastPrinted>
  <dcterms:created xsi:type="dcterms:W3CDTF">2014-07-01T13:30:00Z</dcterms:created>
  <dcterms:modified xsi:type="dcterms:W3CDTF">2014-07-01T13:36:00Z</dcterms:modified>
</cp:coreProperties>
</file>